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8ACF8" w14:textId="63B9D623" w:rsidR="00811552" w:rsidRPr="005F794C" w:rsidRDefault="00000000" w:rsidP="00890950">
      <w:pPr>
        <w:tabs>
          <w:tab w:val="left" w:pos="6569"/>
        </w:tabs>
        <w:jc w:val="center"/>
        <w:rPr>
          <w:rFonts w:ascii="Arial" w:eastAsia="Calibri" w:hAnsi="Arial" w:cs="Arial"/>
          <w:b/>
          <w:bCs/>
          <w:sz w:val="30"/>
          <w:szCs w:val="30"/>
        </w:rPr>
      </w:pPr>
      <w:r w:rsidRPr="00890950">
        <w:rPr>
          <w:rFonts w:ascii="Arial" w:eastAsia="Calibri" w:hAnsi="Arial" w:cs="Arial"/>
          <w:b/>
          <w:bCs/>
          <w:sz w:val="30"/>
          <w:szCs w:val="30"/>
          <w:lang w:val="ro-RO"/>
        </w:rPr>
        <w:t>TERMENI DE REFERINȚĂ</w:t>
      </w:r>
    </w:p>
    <w:p w14:paraId="2A386702" w14:textId="1EB8AA9F" w:rsidR="00890950" w:rsidRDefault="00664141" w:rsidP="00664141">
      <w:pPr>
        <w:jc w:val="center"/>
        <w:rPr>
          <w:rFonts w:ascii="Arial" w:eastAsia="Calibri" w:hAnsi="Arial" w:cs="Arial"/>
          <w:b/>
          <w:bCs/>
          <w:i/>
          <w:iCs/>
          <w:sz w:val="23"/>
          <w:szCs w:val="23"/>
          <w:lang w:val="ro-RO"/>
        </w:rPr>
      </w:pPr>
      <w:r w:rsidRPr="00664141">
        <w:rPr>
          <w:rFonts w:ascii="Arial" w:eastAsia="Calibri" w:hAnsi="Arial" w:cs="Arial"/>
          <w:b/>
          <w:bCs/>
          <w:i/>
          <w:iCs/>
          <w:sz w:val="23"/>
          <w:szCs w:val="23"/>
          <w:lang w:val="ro-RO"/>
        </w:rPr>
        <w:t>pentru selectarea unui prestator care va asigura cazarea, alimentația, sala de instruire și suportul logistic pentru desfășurarea unui program de instruire în perioada 19–25 octombrie 2026</w:t>
      </w:r>
    </w:p>
    <w:p w14:paraId="2E20D81E" w14:textId="77777777" w:rsidR="00664141" w:rsidRPr="005F794C" w:rsidRDefault="00664141" w:rsidP="00664141">
      <w:pPr>
        <w:jc w:val="center"/>
        <w:rPr>
          <w:rFonts w:ascii="Arial" w:hAnsi="Arial" w:cs="Arial"/>
          <w:sz w:val="23"/>
          <w:szCs w:val="23"/>
        </w:rPr>
      </w:pPr>
    </w:p>
    <w:p w14:paraId="3E01C688" w14:textId="3889448E" w:rsidR="00811552" w:rsidRPr="00890950" w:rsidRDefault="00000000" w:rsidP="00890950">
      <w:pPr>
        <w:jc w:val="both"/>
        <w:rPr>
          <w:rFonts w:ascii="Arial" w:hAnsi="Arial" w:cs="Arial"/>
          <w:sz w:val="23"/>
          <w:szCs w:val="23"/>
          <w:lang w:val="ro-RO"/>
        </w:rPr>
      </w:pPr>
      <w:r w:rsidRPr="00890950">
        <w:rPr>
          <w:rFonts w:ascii="Arial" w:eastAsia="Calibri" w:hAnsi="Arial" w:cs="Arial"/>
          <w:b/>
          <w:bCs/>
          <w:sz w:val="23"/>
          <w:szCs w:val="23"/>
          <w:lang w:val="ro-RO"/>
        </w:rPr>
        <w:t xml:space="preserve">Denumirea proiectului: </w:t>
      </w:r>
      <w:r w:rsidR="005F794C" w:rsidRPr="005F794C">
        <w:rPr>
          <w:rFonts w:ascii="Arial" w:eastAsia="Calibri" w:hAnsi="Arial" w:cs="Arial"/>
          <w:sz w:val="23"/>
          <w:szCs w:val="23"/>
          <w:lang w:val="ro-RO"/>
        </w:rPr>
        <w:t>„Consolidarea coeziunii sociale în Moldova prin dialog și abilitare comunitară”, implementat de PNUD, UNFPA Moldova și cu suportul Elveției</w:t>
      </w:r>
      <w:r w:rsidR="005F794C">
        <w:rPr>
          <w:rFonts w:ascii="Arial" w:eastAsia="Calibri" w:hAnsi="Arial" w:cs="Arial"/>
          <w:sz w:val="23"/>
          <w:szCs w:val="23"/>
          <w:lang w:val="ro-RO"/>
        </w:rPr>
        <w:t>.</w:t>
      </w:r>
    </w:p>
    <w:p w14:paraId="652A2366" w14:textId="391367FE" w:rsidR="00811552" w:rsidRPr="00890950" w:rsidRDefault="00000000" w:rsidP="00890950">
      <w:pPr>
        <w:jc w:val="both"/>
        <w:rPr>
          <w:rFonts w:ascii="Arial" w:eastAsia="Calibri" w:hAnsi="Arial" w:cs="Arial"/>
          <w:b/>
          <w:bCs/>
          <w:sz w:val="23"/>
          <w:szCs w:val="23"/>
          <w:lang w:val="ro-RO"/>
        </w:rPr>
      </w:pPr>
      <w:r w:rsidRPr="00890950">
        <w:rPr>
          <w:rFonts w:ascii="Arial" w:eastAsia="Calibri" w:hAnsi="Arial" w:cs="Arial"/>
          <w:b/>
          <w:bCs/>
          <w:sz w:val="23"/>
          <w:szCs w:val="23"/>
          <w:lang w:val="ro-RO"/>
        </w:rPr>
        <w:t xml:space="preserve">Termenul-limită de aplicare: </w:t>
      </w:r>
      <w:r w:rsidR="005F794C" w:rsidRPr="005F794C">
        <w:rPr>
          <w:rFonts w:ascii="Arial" w:eastAsia="Calibri" w:hAnsi="Arial" w:cs="Arial"/>
          <w:sz w:val="23"/>
          <w:szCs w:val="23"/>
          <w:lang w:val="ro-RO"/>
        </w:rPr>
        <w:t>9 octombrie 2026 orele 17:00</w:t>
      </w:r>
    </w:p>
    <w:p w14:paraId="7395EB8C" w14:textId="77777777" w:rsidR="00534A51" w:rsidRPr="00890950" w:rsidRDefault="00534A51" w:rsidP="00890950">
      <w:pPr>
        <w:jc w:val="both"/>
        <w:rPr>
          <w:rFonts w:ascii="Arial" w:hAnsi="Arial" w:cs="Arial"/>
          <w:b/>
          <w:bCs/>
          <w:sz w:val="23"/>
          <w:szCs w:val="23"/>
          <w:lang w:val="ro-RO"/>
        </w:rPr>
      </w:pPr>
      <w:r w:rsidRPr="00890950">
        <w:rPr>
          <w:rFonts w:ascii="Arial" w:hAnsi="Arial" w:cs="Arial"/>
          <w:b/>
          <w:bCs/>
          <w:sz w:val="23"/>
          <w:szCs w:val="23"/>
          <w:lang w:val="ro-RO"/>
        </w:rPr>
        <w:t>1. Informații generale</w:t>
      </w:r>
    </w:p>
    <w:p w14:paraId="597A5989" w14:textId="3A45CB6F" w:rsidR="00534A51" w:rsidRPr="00890950" w:rsidRDefault="007075CB" w:rsidP="00D15904">
      <w:pPr>
        <w:ind w:firstLine="720"/>
        <w:jc w:val="both"/>
        <w:rPr>
          <w:rFonts w:ascii="Arial" w:hAnsi="Arial" w:cs="Arial"/>
          <w:sz w:val="23"/>
          <w:szCs w:val="23"/>
          <w:lang w:val="ro-RO"/>
        </w:rPr>
      </w:pPr>
      <w:r w:rsidRPr="007075CB">
        <w:rPr>
          <w:rFonts w:ascii="Arial" w:hAnsi="Arial" w:cs="Arial"/>
          <w:sz w:val="23"/>
          <w:szCs w:val="23"/>
          <w:lang w:val="ro-RO"/>
        </w:rPr>
        <w:t>În cadrul proiectului este planificată organizarea unui program de instruire în perioada 19–25 octombrie 2026, destinat dezvoltării capacităților facilitatorilor naționali și locali pentru participarea activă la mecanismele participative incluzive și la procesele decizionale la nivel local, utilizând date</w:t>
      </w:r>
      <w:r w:rsidR="00534A51" w:rsidRPr="00890950">
        <w:rPr>
          <w:rFonts w:ascii="Arial" w:hAnsi="Arial" w:cs="Arial"/>
          <w:sz w:val="23"/>
          <w:szCs w:val="23"/>
          <w:lang w:val="ro-RO"/>
        </w:rPr>
        <w:t>.</w:t>
      </w:r>
    </w:p>
    <w:p w14:paraId="09F03999" w14:textId="5E4447A7" w:rsidR="00D15904" w:rsidRDefault="007075CB" w:rsidP="00D15904">
      <w:pPr>
        <w:ind w:firstLine="720"/>
        <w:jc w:val="both"/>
        <w:rPr>
          <w:rFonts w:ascii="Arial" w:hAnsi="Arial" w:cs="Arial"/>
          <w:sz w:val="23"/>
          <w:szCs w:val="23"/>
          <w:lang w:val="ro-RO"/>
        </w:rPr>
      </w:pPr>
      <w:r w:rsidRPr="007075CB">
        <w:rPr>
          <w:rFonts w:ascii="Arial" w:hAnsi="Arial" w:cs="Arial"/>
          <w:sz w:val="23"/>
          <w:szCs w:val="23"/>
          <w:lang w:val="ro-RO"/>
        </w:rPr>
        <w:t>Programul de instruire va include sesiuni teoretice și practice, activități individuale și de grup, exerciții interactive și sesiuni de lucru orientate spre dezvoltarea competențelor participanților</w:t>
      </w:r>
      <w:r w:rsidR="00534A51" w:rsidRPr="00890950">
        <w:rPr>
          <w:rFonts w:ascii="Arial" w:hAnsi="Arial" w:cs="Arial"/>
          <w:sz w:val="23"/>
          <w:szCs w:val="23"/>
          <w:lang w:val="ro-RO"/>
        </w:rPr>
        <w:t>.</w:t>
      </w:r>
      <w:r w:rsidR="00D15904">
        <w:rPr>
          <w:rFonts w:ascii="Arial" w:hAnsi="Arial" w:cs="Arial"/>
          <w:sz w:val="23"/>
          <w:szCs w:val="23"/>
          <w:lang w:val="ro-RO"/>
        </w:rPr>
        <w:t xml:space="preserve"> </w:t>
      </w:r>
    </w:p>
    <w:p w14:paraId="45B3B170" w14:textId="6BA51AE7" w:rsidR="00534A51" w:rsidRDefault="00664141" w:rsidP="00D15904">
      <w:pPr>
        <w:ind w:firstLine="720"/>
        <w:jc w:val="both"/>
        <w:rPr>
          <w:rFonts w:ascii="Arial" w:hAnsi="Arial" w:cs="Arial"/>
          <w:sz w:val="23"/>
          <w:szCs w:val="23"/>
          <w:lang w:val="ro-RO"/>
        </w:rPr>
      </w:pPr>
      <w:r w:rsidRPr="00664141">
        <w:rPr>
          <w:rFonts w:ascii="Arial" w:hAnsi="Arial" w:cs="Arial"/>
          <w:sz w:val="23"/>
          <w:szCs w:val="23"/>
          <w:lang w:val="ro-RO"/>
        </w:rPr>
        <w:t>Pentru buna desfășurare a activității este necesară selectarea unui prestator care să asigure servicii integrate de cazare, alimentație, sală de instruire și suport logistic pentru participanți, conform perioadelor și cantităților indicate în prezentul document</w:t>
      </w:r>
      <w:r>
        <w:rPr>
          <w:rFonts w:ascii="Arial" w:hAnsi="Arial" w:cs="Arial"/>
          <w:sz w:val="23"/>
          <w:szCs w:val="23"/>
          <w:lang w:val="ro-RO"/>
        </w:rPr>
        <w:t xml:space="preserve"> </w:t>
      </w:r>
      <w:r w:rsidRPr="00664141">
        <w:rPr>
          <w:rFonts w:ascii="Arial" w:hAnsi="Arial" w:cs="Arial"/>
          <w:sz w:val="23"/>
          <w:szCs w:val="23"/>
          <w:lang w:val="ro-RO"/>
        </w:rPr>
        <w:t>și bugetului aprobat</w:t>
      </w:r>
      <w:r w:rsidRPr="00664141">
        <w:rPr>
          <w:rFonts w:ascii="Arial" w:hAnsi="Arial" w:cs="Arial"/>
          <w:sz w:val="23"/>
          <w:szCs w:val="23"/>
        </w:rPr>
        <w:t xml:space="preserve"> </w:t>
      </w:r>
      <w:r w:rsidRPr="00664141">
        <w:rPr>
          <w:rFonts w:ascii="Arial" w:hAnsi="Arial" w:cs="Arial"/>
          <w:sz w:val="23"/>
          <w:szCs w:val="23"/>
          <w:lang w:val="ro-RO"/>
        </w:rPr>
        <w:t>al proiectului</w:t>
      </w:r>
      <w:r w:rsidR="003369AC" w:rsidRPr="00664141">
        <w:rPr>
          <w:rFonts w:ascii="Arial" w:hAnsi="Arial" w:cs="Arial"/>
          <w:sz w:val="23"/>
          <w:szCs w:val="23"/>
          <w:lang w:val="ro-RO"/>
        </w:rPr>
        <w:t>.</w:t>
      </w:r>
    </w:p>
    <w:p w14:paraId="7CD30444" w14:textId="0C14EAED" w:rsidR="007075CB" w:rsidRDefault="007075CB" w:rsidP="00D15904">
      <w:pPr>
        <w:ind w:firstLine="720"/>
        <w:jc w:val="both"/>
        <w:rPr>
          <w:rFonts w:ascii="Arial" w:hAnsi="Arial" w:cs="Arial"/>
          <w:sz w:val="23"/>
          <w:szCs w:val="23"/>
          <w:lang w:val="ro-RO"/>
        </w:rPr>
      </w:pPr>
      <w:r w:rsidRPr="007075CB">
        <w:rPr>
          <w:rFonts w:ascii="Arial" w:hAnsi="Arial" w:cs="Arial"/>
          <w:sz w:val="23"/>
          <w:szCs w:val="23"/>
          <w:lang w:val="ro-RO"/>
        </w:rPr>
        <w:t>Numărul participanților la sesiunile de instruire va fi diferit în funcție de perioada desfășurării activităților:</w:t>
      </w:r>
    </w:p>
    <w:p w14:paraId="175B2A03" w14:textId="2C8AF27A" w:rsidR="007075CB" w:rsidRPr="007075CB" w:rsidRDefault="00001898" w:rsidP="00001898">
      <w:pPr>
        <w:pStyle w:val="Listparagraf"/>
        <w:numPr>
          <w:ilvl w:val="0"/>
          <w:numId w:val="6"/>
        </w:numPr>
        <w:ind w:left="851"/>
        <w:jc w:val="both"/>
        <w:rPr>
          <w:rFonts w:ascii="Arial" w:hAnsi="Arial" w:cs="Arial"/>
          <w:sz w:val="23"/>
          <w:szCs w:val="23"/>
          <w:lang w:val="ro-RO"/>
        </w:rPr>
      </w:pPr>
      <w:r w:rsidRPr="00001898">
        <w:rPr>
          <w:rFonts w:ascii="Arial" w:hAnsi="Arial" w:cs="Arial"/>
          <w:sz w:val="23"/>
          <w:szCs w:val="23"/>
          <w:lang w:val="ro-RO"/>
        </w:rPr>
        <w:t>11 persoane</w:t>
      </w:r>
      <w:r w:rsidRPr="00001898">
        <w:rPr>
          <w:rFonts w:ascii="Arial" w:hAnsi="Arial" w:cs="Arial"/>
          <w:sz w:val="23"/>
          <w:szCs w:val="23"/>
          <w:lang w:val="ro-RO"/>
        </w:rPr>
        <w:t xml:space="preserve"> </w:t>
      </w:r>
      <w:r w:rsidR="007D5363">
        <w:rPr>
          <w:rFonts w:ascii="Arial" w:hAnsi="Arial" w:cs="Arial"/>
          <w:sz w:val="23"/>
          <w:szCs w:val="23"/>
          <w:lang w:val="ro-RO"/>
        </w:rPr>
        <w:t>în perioada</w:t>
      </w:r>
      <w:r>
        <w:rPr>
          <w:rFonts w:ascii="Arial" w:hAnsi="Arial" w:cs="Arial"/>
          <w:sz w:val="23"/>
          <w:szCs w:val="23"/>
          <w:lang w:val="ro-RO"/>
        </w:rPr>
        <w:t xml:space="preserve"> </w:t>
      </w:r>
      <w:r w:rsidR="007075CB" w:rsidRPr="007075CB">
        <w:rPr>
          <w:rFonts w:ascii="Arial" w:hAnsi="Arial" w:cs="Arial"/>
          <w:sz w:val="23"/>
          <w:szCs w:val="23"/>
          <w:lang w:val="ro-RO"/>
        </w:rPr>
        <w:t>19–22 octombrie 2026;</w:t>
      </w:r>
    </w:p>
    <w:p w14:paraId="25779FAA" w14:textId="08873EF4" w:rsidR="007075CB" w:rsidRPr="00001898" w:rsidRDefault="00001898" w:rsidP="00001898">
      <w:pPr>
        <w:pStyle w:val="Listparagraf"/>
        <w:numPr>
          <w:ilvl w:val="0"/>
          <w:numId w:val="6"/>
        </w:numPr>
        <w:ind w:left="851"/>
        <w:jc w:val="both"/>
        <w:rPr>
          <w:rFonts w:ascii="Arial" w:hAnsi="Arial" w:cs="Arial"/>
          <w:sz w:val="23"/>
          <w:szCs w:val="23"/>
          <w:lang w:val="ro-RO"/>
        </w:rPr>
      </w:pPr>
      <w:r w:rsidRPr="00001898">
        <w:rPr>
          <w:rFonts w:ascii="Arial" w:hAnsi="Arial" w:cs="Arial"/>
          <w:sz w:val="23"/>
          <w:szCs w:val="23"/>
          <w:lang w:val="ro-RO"/>
        </w:rPr>
        <w:t>40 de persoane</w:t>
      </w:r>
      <w:r w:rsidRPr="00001898">
        <w:rPr>
          <w:rFonts w:ascii="Arial" w:hAnsi="Arial" w:cs="Arial"/>
          <w:sz w:val="23"/>
          <w:szCs w:val="23"/>
          <w:lang w:val="ro-RO"/>
        </w:rPr>
        <w:t xml:space="preserve"> </w:t>
      </w:r>
      <w:r w:rsidR="007D5363">
        <w:rPr>
          <w:rFonts w:ascii="Arial" w:hAnsi="Arial" w:cs="Arial"/>
          <w:sz w:val="23"/>
          <w:szCs w:val="23"/>
          <w:lang w:val="ro-RO"/>
        </w:rPr>
        <w:t xml:space="preserve">în perioada </w:t>
      </w:r>
      <w:r w:rsidR="007075CB" w:rsidRPr="00001898">
        <w:rPr>
          <w:rFonts w:ascii="Arial" w:hAnsi="Arial" w:cs="Arial"/>
          <w:sz w:val="23"/>
          <w:szCs w:val="23"/>
          <w:lang w:val="ro-RO"/>
        </w:rPr>
        <w:t>23–25 octombrie 2026.</w:t>
      </w:r>
    </w:p>
    <w:p w14:paraId="5F9090BF" w14:textId="77777777" w:rsidR="00534A51" w:rsidRPr="00890950" w:rsidRDefault="00534A51" w:rsidP="00890950">
      <w:pPr>
        <w:jc w:val="both"/>
        <w:rPr>
          <w:rFonts w:ascii="Arial" w:hAnsi="Arial" w:cs="Arial"/>
          <w:b/>
          <w:bCs/>
          <w:sz w:val="23"/>
          <w:szCs w:val="23"/>
          <w:lang w:val="ro-RO"/>
        </w:rPr>
      </w:pPr>
      <w:r w:rsidRPr="00890950">
        <w:rPr>
          <w:rFonts w:ascii="Arial" w:hAnsi="Arial" w:cs="Arial"/>
          <w:b/>
          <w:bCs/>
          <w:sz w:val="23"/>
          <w:szCs w:val="23"/>
          <w:lang w:val="ro-RO"/>
        </w:rPr>
        <w:t>2. Obiectivul contractării</w:t>
      </w:r>
    </w:p>
    <w:p w14:paraId="480DDD62" w14:textId="1864716C" w:rsidR="00534A51" w:rsidRPr="00890950" w:rsidRDefault="00534A51" w:rsidP="00D15904">
      <w:pPr>
        <w:ind w:firstLine="720"/>
        <w:jc w:val="both"/>
        <w:rPr>
          <w:rFonts w:ascii="Arial" w:hAnsi="Arial" w:cs="Arial"/>
          <w:sz w:val="23"/>
          <w:szCs w:val="23"/>
          <w:lang w:val="ro-RO"/>
        </w:rPr>
      </w:pPr>
      <w:r w:rsidRPr="00890950">
        <w:rPr>
          <w:rFonts w:ascii="Arial" w:hAnsi="Arial" w:cs="Arial"/>
          <w:sz w:val="23"/>
          <w:szCs w:val="23"/>
          <w:lang w:val="ro-RO"/>
        </w:rPr>
        <w:t xml:space="preserve">Selectarea unui prestator care va asigura condiții adecvate pentru desfășurarea programului de instruire pe parcursul </w:t>
      </w:r>
      <w:r w:rsidR="003369AC">
        <w:rPr>
          <w:rFonts w:ascii="Arial" w:hAnsi="Arial" w:cs="Arial"/>
          <w:sz w:val="23"/>
          <w:szCs w:val="23"/>
          <w:lang w:val="ro-RO"/>
        </w:rPr>
        <w:t>perioadei 19-2</w:t>
      </w:r>
      <w:r w:rsidR="007075CB">
        <w:rPr>
          <w:rFonts w:ascii="Arial" w:hAnsi="Arial" w:cs="Arial"/>
          <w:sz w:val="23"/>
          <w:szCs w:val="23"/>
          <w:lang w:val="ro-RO"/>
        </w:rPr>
        <w:t>5</w:t>
      </w:r>
      <w:r w:rsidR="007075CB" w:rsidRPr="007075CB">
        <w:t xml:space="preserve"> </w:t>
      </w:r>
      <w:r w:rsidR="007075CB" w:rsidRPr="007075CB">
        <w:rPr>
          <w:rFonts w:ascii="Arial" w:hAnsi="Arial" w:cs="Arial"/>
          <w:sz w:val="23"/>
          <w:szCs w:val="23"/>
          <w:lang w:val="ro-RO"/>
        </w:rPr>
        <w:t>octombrie 2026</w:t>
      </w:r>
      <w:r w:rsidRPr="00890950">
        <w:rPr>
          <w:rFonts w:ascii="Arial" w:hAnsi="Arial" w:cs="Arial"/>
          <w:sz w:val="23"/>
          <w:szCs w:val="23"/>
          <w:lang w:val="ro-RO"/>
        </w:rPr>
        <w:t>, inclusiv:</w:t>
      </w:r>
    </w:p>
    <w:p w14:paraId="19D2D5AD" w14:textId="7C81E975" w:rsidR="007075CB" w:rsidRDefault="00534A51" w:rsidP="00890950">
      <w:pPr>
        <w:jc w:val="both"/>
        <w:rPr>
          <w:rFonts w:ascii="Arial" w:hAnsi="Arial" w:cs="Arial"/>
          <w:sz w:val="23"/>
          <w:szCs w:val="23"/>
          <w:lang w:val="ro-RO"/>
        </w:rPr>
      </w:pPr>
      <w:r w:rsidRPr="00890950">
        <w:rPr>
          <w:rFonts w:ascii="Arial" w:hAnsi="Arial" w:cs="Arial"/>
          <w:sz w:val="23"/>
          <w:szCs w:val="23"/>
          <w:lang w:val="ro-RO"/>
        </w:rPr>
        <w:t>•</w:t>
      </w:r>
      <w:r w:rsidR="00890950" w:rsidRPr="00890950">
        <w:rPr>
          <w:rFonts w:ascii="Arial" w:hAnsi="Arial" w:cs="Arial"/>
          <w:sz w:val="23"/>
          <w:szCs w:val="23"/>
        </w:rPr>
        <w:t xml:space="preserve"> </w:t>
      </w:r>
      <w:r w:rsidR="00842DD7" w:rsidRPr="00842DD7">
        <w:rPr>
          <w:rFonts w:ascii="Arial" w:hAnsi="Arial" w:cs="Arial"/>
          <w:sz w:val="23"/>
          <w:szCs w:val="23"/>
          <w:lang w:val="ro-RO"/>
        </w:rPr>
        <w:t>asigurarea cazării participanților conform perioadelor indicate mai jos, cu micul dejun și cina incluse</w:t>
      </w:r>
      <w:r w:rsidR="00842DD7">
        <w:rPr>
          <w:rFonts w:ascii="Arial" w:hAnsi="Arial" w:cs="Arial"/>
          <w:sz w:val="23"/>
          <w:szCs w:val="23"/>
          <w:lang w:val="ro-RO"/>
        </w:rPr>
        <w:t xml:space="preserve"> pentru ei</w:t>
      </w:r>
      <w:r w:rsidR="00842DD7" w:rsidRPr="00842DD7">
        <w:rPr>
          <w:rFonts w:ascii="Arial" w:hAnsi="Arial" w:cs="Arial"/>
          <w:sz w:val="23"/>
          <w:szCs w:val="23"/>
          <w:lang w:val="ro-RO"/>
        </w:rPr>
        <w:t>:</w:t>
      </w:r>
    </w:p>
    <w:p w14:paraId="56F2C4F4" w14:textId="2E1569AC" w:rsidR="00534A51" w:rsidRDefault="003369AC" w:rsidP="007075CB">
      <w:pPr>
        <w:pStyle w:val="Listparagraf"/>
        <w:numPr>
          <w:ilvl w:val="0"/>
          <w:numId w:val="4"/>
        </w:numPr>
        <w:jc w:val="both"/>
        <w:rPr>
          <w:rFonts w:ascii="Arial" w:hAnsi="Arial" w:cs="Arial"/>
          <w:sz w:val="23"/>
          <w:szCs w:val="23"/>
          <w:lang w:val="ro-RO"/>
        </w:rPr>
      </w:pPr>
      <w:r w:rsidRPr="007075CB">
        <w:rPr>
          <w:rFonts w:ascii="Arial" w:hAnsi="Arial" w:cs="Arial"/>
          <w:sz w:val="23"/>
          <w:szCs w:val="23"/>
          <w:lang w:val="ro-RO"/>
        </w:rPr>
        <w:t>2 pers</w:t>
      </w:r>
      <w:r w:rsidR="007075CB">
        <w:rPr>
          <w:rFonts w:ascii="Arial" w:hAnsi="Arial" w:cs="Arial"/>
          <w:sz w:val="23"/>
          <w:szCs w:val="23"/>
          <w:lang w:val="ro-RO"/>
        </w:rPr>
        <w:t>oane pentru</w:t>
      </w:r>
      <w:r w:rsidRPr="007075CB">
        <w:rPr>
          <w:rFonts w:ascii="Arial" w:hAnsi="Arial" w:cs="Arial"/>
          <w:sz w:val="23"/>
          <w:szCs w:val="23"/>
          <w:lang w:val="ro-RO"/>
        </w:rPr>
        <w:t xml:space="preserve"> 6 nopți</w:t>
      </w:r>
      <w:r w:rsidR="001E3E79" w:rsidRPr="007075CB">
        <w:rPr>
          <w:rFonts w:ascii="Arial" w:hAnsi="Arial" w:cs="Arial"/>
          <w:sz w:val="23"/>
          <w:szCs w:val="23"/>
          <w:lang w:val="ro-RO"/>
        </w:rPr>
        <w:t>,</w:t>
      </w:r>
      <w:r w:rsidR="007075CB">
        <w:rPr>
          <w:rFonts w:ascii="Arial" w:hAnsi="Arial" w:cs="Arial"/>
          <w:sz w:val="23"/>
          <w:szCs w:val="23"/>
          <w:lang w:val="ro-RO"/>
        </w:rPr>
        <w:t xml:space="preserve"> în perioada</w:t>
      </w:r>
      <w:r w:rsidR="001E3E79" w:rsidRPr="007075CB">
        <w:rPr>
          <w:rFonts w:ascii="Arial" w:hAnsi="Arial" w:cs="Arial"/>
          <w:sz w:val="23"/>
          <w:szCs w:val="23"/>
          <w:lang w:val="ro-RO"/>
        </w:rPr>
        <w:t xml:space="preserve"> 19-25 octombrie</w:t>
      </w:r>
      <w:r w:rsidR="007D5363">
        <w:rPr>
          <w:rFonts w:ascii="Arial" w:hAnsi="Arial" w:cs="Arial"/>
          <w:sz w:val="23"/>
          <w:szCs w:val="23"/>
          <w:lang w:val="ro-RO"/>
        </w:rPr>
        <w:t xml:space="preserve"> 2026</w:t>
      </w:r>
      <w:r w:rsidR="00534A51" w:rsidRPr="007075CB">
        <w:rPr>
          <w:rFonts w:ascii="Arial" w:hAnsi="Arial" w:cs="Arial"/>
          <w:sz w:val="23"/>
          <w:szCs w:val="23"/>
          <w:lang w:val="ro-RO"/>
        </w:rPr>
        <w:t>;</w:t>
      </w:r>
    </w:p>
    <w:p w14:paraId="7FE6CBF9" w14:textId="7659BC28" w:rsidR="007075CB" w:rsidRPr="007075CB" w:rsidRDefault="007075CB" w:rsidP="007075CB">
      <w:pPr>
        <w:pStyle w:val="Listparagraf"/>
        <w:numPr>
          <w:ilvl w:val="0"/>
          <w:numId w:val="4"/>
        </w:numPr>
        <w:jc w:val="both"/>
        <w:rPr>
          <w:rFonts w:ascii="Arial" w:hAnsi="Arial" w:cs="Arial"/>
          <w:sz w:val="23"/>
          <w:szCs w:val="23"/>
          <w:lang w:val="ro-RO"/>
        </w:rPr>
      </w:pPr>
      <w:r>
        <w:rPr>
          <w:rFonts w:ascii="Arial" w:hAnsi="Arial" w:cs="Arial"/>
          <w:sz w:val="23"/>
          <w:szCs w:val="23"/>
          <w:lang w:val="ro-RO"/>
        </w:rPr>
        <w:t>28 persoane pentru 2 nopți, în perioada 23-25 octombrie</w:t>
      </w:r>
      <w:r w:rsidR="007D5363">
        <w:rPr>
          <w:rFonts w:ascii="Arial" w:hAnsi="Arial" w:cs="Arial"/>
          <w:sz w:val="23"/>
          <w:szCs w:val="23"/>
          <w:lang w:val="ro-RO"/>
        </w:rPr>
        <w:t xml:space="preserve"> 2026</w:t>
      </w:r>
      <w:r>
        <w:rPr>
          <w:rFonts w:ascii="Arial" w:hAnsi="Arial" w:cs="Arial"/>
          <w:sz w:val="23"/>
          <w:szCs w:val="23"/>
          <w:lang w:val="ro-RO"/>
        </w:rPr>
        <w:t>.</w:t>
      </w:r>
    </w:p>
    <w:p w14:paraId="212DE86B" w14:textId="77777777" w:rsidR="00001898" w:rsidRDefault="00534A51" w:rsidP="00890950">
      <w:pPr>
        <w:jc w:val="both"/>
        <w:rPr>
          <w:rFonts w:ascii="Arial" w:hAnsi="Arial" w:cs="Arial"/>
          <w:sz w:val="23"/>
          <w:szCs w:val="23"/>
          <w:lang w:val="ro-RO"/>
        </w:rPr>
      </w:pPr>
      <w:r w:rsidRPr="00890950">
        <w:rPr>
          <w:rFonts w:ascii="Arial" w:hAnsi="Arial" w:cs="Arial"/>
          <w:sz w:val="23"/>
          <w:szCs w:val="23"/>
          <w:lang w:val="ro-RO"/>
        </w:rPr>
        <w:t>•</w:t>
      </w:r>
      <w:r w:rsidR="00890950" w:rsidRPr="00890950">
        <w:rPr>
          <w:rFonts w:ascii="Arial" w:hAnsi="Arial" w:cs="Arial"/>
          <w:sz w:val="23"/>
          <w:szCs w:val="23"/>
        </w:rPr>
        <w:t xml:space="preserve"> </w:t>
      </w:r>
      <w:r w:rsidRPr="00890950">
        <w:rPr>
          <w:rFonts w:ascii="Arial" w:hAnsi="Arial" w:cs="Arial"/>
          <w:sz w:val="23"/>
          <w:szCs w:val="23"/>
          <w:lang w:val="ro-RO"/>
        </w:rPr>
        <w:t>asigurarea alimentației conform agendei evenimentului</w:t>
      </w:r>
    </w:p>
    <w:p w14:paraId="030A734E" w14:textId="2E0F7229" w:rsidR="00001898" w:rsidRDefault="00001898" w:rsidP="00001898">
      <w:pPr>
        <w:pStyle w:val="Listparagraf"/>
        <w:numPr>
          <w:ilvl w:val="0"/>
          <w:numId w:val="5"/>
        </w:numPr>
        <w:jc w:val="both"/>
        <w:rPr>
          <w:rFonts w:ascii="Arial" w:hAnsi="Arial" w:cs="Arial"/>
          <w:sz w:val="23"/>
          <w:szCs w:val="23"/>
          <w:lang w:val="ro-RO"/>
        </w:rPr>
      </w:pPr>
      <w:r w:rsidRPr="00001898">
        <w:rPr>
          <w:rFonts w:ascii="Arial" w:hAnsi="Arial" w:cs="Arial"/>
          <w:sz w:val="23"/>
          <w:szCs w:val="23"/>
          <w:lang w:val="ro-RO"/>
        </w:rPr>
        <w:t>11 persoane</w:t>
      </w:r>
      <w:r w:rsidRPr="00001898">
        <w:rPr>
          <w:rFonts w:ascii="Arial" w:hAnsi="Arial" w:cs="Arial"/>
          <w:sz w:val="23"/>
          <w:szCs w:val="23"/>
          <w:lang w:val="ro-RO"/>
        </w:rPr>
        <w:t xml:space="preserve"> </w:t>
      </w:r>
      <w:r w:rsidR="007D5363">
        <w:rPr>
          <w:rFonts w:ascii="Arial" w:hAnsi="Arial" w:cs="Arial"/>
          <w:sz w:val="23"/>
          <w:szCs w:val="23"/>
          <w:lang w:val="ro-RO"/>
        </w:rPr>
        <w:t>în perioad</w:t>
      </w:r>
      <w:r w:rsidR="00FB70B4">
        <w:rPr>
          <w:rFonts w:ascii="Arial" w:hAnsi="Arial" w:cs="Arial"/>
          <w:sz w:val="23"/>
          <w:szCs w:val="23"/>
          <w:lang w:val="ro-RO"/>
        </w:rPr>
        <w:t>a</w:t>
      </w:r>
      <w:r>
        <w:rPr>
          <w:rFonts w:ascii="Arial" w:hAnsi="Arial" w:cs="Arial"/>
          <w:sz w:val="23"/>
          <w:szCs w:val="23"/>
          <w:lang w:val="ro-RO"/>
        </w:rPr>
        <w:t xml:space="preserve"> </w:t>
      </w:r>
      <w:r w:rsidR="003369AC" w:rsidRPr="00001898">
        <w:rPr>
          <w:rFonts w:ascii="Arial" w:hAnsi="Arial" w:cs="Arial"/>
          <w:sz w:val="23"/>
          <w:szCs w:val="23"/>
          <w:lang w:val="ro-RO"/>
        </w:rPr>
        <w:t>19-2</w:t>
      </w:r>
      <w:r w:rsidR="007D5363">
        <w:rPr>
          <w:rFonts w:ascii="Arial" w:hAnsi="Arial" w:cs="Arial"/>
          <w:sz w:val="23"/>
          <w:szCs w:val="23"/>
          <w:lang w:val="ro-RO"/>
        </w:rPr>
        <w:t>2</w:t>
      </w:r>
      <w:r w:rsidR="003369AC" w:rsidRPr="00001898">
        <w:rPr>
          <w:rFonts w:ascii="Arial" w:hAnsi="Arial" w:cs="Arial"/>
          <w:sz w:val="23"/>
          <w:szCs w:val="23"/>
          <w:lang w:val="ro-RO"/>
        </w:rPr>
        <w:t xml:space="preserve"> octombrie</w:t>
      </w:r>
      <w:r w:rsidR="007D5363">
        <w:rPr>
          <w:rFonts w:ascii="Arial" w:hAnsi="Arial" w:cs="Arial"/>
          <w:sz w:val="23"/>
          <w:szCs w:val="23"/>
          <w:lang w:val="ro-RO"/>
        </w:rPr>
        <w:t xml:space="preserve"> 2026</w:t>
      </w:r>
      <w:r>
        <w:rPr>
          <w:rFonts w:ascii="Arial" w:hAnsi="Arial" w:cs="Arial"/>
          <w:sz w:val="23"/>
          <w:szCs w:val="23"/>
          <w:lang w:val="ro-RO"/>
        </w:rPr>
        <w:t>;</w:t>
      </w:r>
    </w:p>
    <w:p w14:paraId="4B78E90E" w14:textId="00BB5BF5" w:rsidR="007075CB" w:rsidRPr="007D5363" w:rsidRDefault="00001898" w:rsidP="00890950">
      <w:pPr>
        <w:pStyle w:val="Listparagraf"/>
        <w:numPr>
          <w:ilvl w:val="0"/>
          <w:numId w:val="5"/>
        </w:numPr>
        <w:jc w:val="both"/>
        <w:rPr>
          <w:rFonts w:ascii="Arial" w:hAnsi="Arial" w:cs="Arial"/>
          <w:sz w:val="23"/>
          <w:szCs w:val="23"/>
          <w:lang w:val="ro-RO"/>
        </w:rPr>
      </w:pPr>
      <w:r w:rsidRPr="00001898">
        <w:rPr>
          <w:rFonts w:ascii="Arial" w:hAnsi="Arial" w:cs="Arial"/>
          <w:sz w:val="23"/>
          <w:szCs w:val="23"/>
          <w:lang w:val="ro-RO"/>
        </w:rPr>
        <w:t>40 pers</w:t>
      </w:r>
      <w:r w:rsidR="007D5363">
        <w:rPr>
          <w:rFonts w:ascii="Arial" w:hAnsi="Arial" w:cs="Arial"/>
          <w:sz w:val="23"/>
          <w:szCs w:val="23"/>
          <w:lang w:val="ro-RO"/>
        </w:rPr>
        <w:t>oane în perioada</w:t>
      </w:r>
      <w:r>
        <w:rPr>
          <w:rFonts w:ascii="Arial" w:hAnsi="Arial" w:cs="Arial"/>
          <w:sz w:val="23"/>
          <w:szCs w:val="23"/>
          <w:lang w:val="ro-RO"/>
        </w:rPr>
        <w:t xml:space="preserve"> </w:t>
      </w:r>
      <w:r w:rsidR="003369AC" w:rsidRPr="00001898">
        <w:rPr>
          <w:rFonts w:ascii="Arial" w:hAnsi="Arial" w:cs="Arial"/>
          <w:sz w:val="23"/>
          <w:szCs w:val="23"/>
          <w:lang w:val="ro-RO"/>
        </w:rPr>
        <w:t>2</w:t>
      </w:r>
      <w:r w:rsidR="007D5363">
        <w:rPr>
          <w:rFonts w:ascii="Arial" w:hAnsi="Arial" w:cs="Arial"/>
          <w:sz w:val="23"/>
          <w:szCs w:val="23"/>
          <w:lang w:val="ro-RO"/>
        </w:rPr>
        <w:t>3</w:t>
      </w:r>
      <w:r w:rsidR="003369AC" w:rsidRPr="00001898">
        <w:rPr>
          <w:rFonts w:ascii="Arial" w:hAnsi="Arial" w:cs="Arial"/>
          <w:sz w:val="23"/>
          <w:szCs w:val="23"/>
          <w:lang w:val="ro-RO"/>
        </w:rPr>
        <w:t>-25 octombrie</w:t>
      </w:r>
      <w:r w:rsidR="007D5363">
        <w:rPr>
          <w:rFonts w:ascii="Arial" w:hAnsi="Arial" w:cs="Arial"/>
          <w:sz w:val="23"/>
          <w:szCs w:val="23"/>
          <w:lang w:val="ro-RO"/>
        </w:rPr>
        <w:t xml:space="preserve"> 2026.</w:t>
      </w:r>
      <w:r w:rsidR="003369AC" w:rsidRPr="00001898">
        <w:rPr>
          <w:rFonts w:ascii="Arial" w:hAnsi="Arial" w:cs="Arial"/>
          <w:sz w:val="23"/>
          <w:szCs w:val="23"/>
          <w:lang w:val="ro-RO"/>
        </w:rPr>
        <w:t xml:space="preserve"> </w:t>
      </w:r>
    </w:p>
    <w:p w14:paraId="59EBA5C0" w14:textId="77777777" w:rsidR="007D5363" w:rsidRDefault="00534A51" w:rsidP="00890950">
      <w:pPr>
        <w:jc w:val="both"/>
        <w:rPr>
          <w:rFonts w:ascii="Arial" w:hAnsi="Arial" w:cs="Arial"/>
          <w:sz w:val="23"/>
          <w:szCs w:val="23"/>
          <w:lang w:val="ro-RO"/>
        </w:rPr>
      </w:pPr>
      <w:r w:rsidRPr="00890950">
        <w:rPr>
          <w:rFonts w:ascii="Arial" w:hAnsi="Arial" w:cs="Arial"/>
          <w:sz w:val="23"/>
          <w:szCs w:val="23"/>
          <w:lang w:val="ro-RO"/>
        </w:rPr>
        <w:t>•</w:t>
      </w:r>
      <w:r w:rsidR="00890950" w:rsidRPr="00890950">
        <w:rPr>
          <w:rFonts w:ascii="Arial" w:hAnsi="Arial" w:cs="Arial"/>
          <w:sz w:val="23"/>
          <w:szCs w:val="23"/>
        </w:rPr>
        <w:t xml:space="preserve"> </w:t>
      </w:r>
      <w:r w:rsidRPr="00890950">
        <w:rPr>
          <w:rFonts w:ascii="Arial" w:hAnsi="Arial" w:cs="Arial"/>
          <w:sz w:val="23"/>
          <w:szCs w:val="23"/>
          <w:lang w:val="ro-RO"/>
        </w:rPr>
        <w:t>asigurarea unei săli de instruire adecvate pentru desfășurarea sesiunilor</w:t>
      </w:r>
    </w:p>
    <w:p w14:paraId="253FB80B" w14:textId="7C11EE37" w:rsidR="007D5363" w:rsidRPr="007D5363" w:rsidRDefault="00664141" w:rsidP="007D5363">
      <w:pPr>
        <w:pStyle w:val="Listparagraf"/>
        <w:numPr>
          <w:ilvl w:val="0"/>
          <w:numId w:val="8"/>
        </w:numPr>
        <w:jc w:val="both"/>
        <w:rPr>
          <w:rFonts w:ascii="Arial" w:hAnsi="Arial" w:cs="Arial"/>
          <w:sz w:val="23"/>
          <w:szCs w:val="23"/>
          <w:lang w:val="ro-RO"/>
        </w:rPr>
      </w:pPr>
      <w:r>
        <w:rPr>
          <w:rFonts w:ascii="Arial" w:hAnsi="Arial" w:cs="Arial"/>
          <w:sz w:val="23"/>
          <w:szCs w:val="23"/>
          <w:lang w:val="ro-RO"/>
        </w:rPr>
        <w:t>4 zile pentru</w:t>
      </w:r>
      <w:r w:rsidR="00FB70B4">
        <w:rPr>
          <w:rFonts w:ascii="Arial" w:hAnsi="Arial" w:cs="Arial"/>
          <w:sz w:val="23"/>
          <w:szCs w:val="23"/>
          <w:lang w:val="ro-RO"/>
        </w:rPr>
        <w:t xml:space="preserve"> un</w:t>
      </w:r>
      <w:r>
        <w:rPr>
          <w:rFonts w:ascii="Arial" w:hAnsi="Arial" w:cs="Arial"/>
          <w:sz w:val="23"/>
          <w:szCs w:val="23"/>
          <w:lang w:val="ro-RO"/>
        </w:rPr>
        <w:t xml:space="preserve"> grup de </w:t>
      </w:r>
      <w:r w:rsidR="007D5363" w:rsidRPr="007D5363">
        <w:rPr>
          <w:rFonts w:ascii="Arial" w:hAnsi="Arial" w:cs="Arial"/>
          <w:sz w:val="23"/>
          <w:szCs w:val="23"/>
          <w:lang w:val="ro-RO"/>
        </w:rPr>
        <w:t>11 persoane în perioad</w:t>
      </w:r>
      <w:r w:rsidR="00FB70B4">
        <w:rPr>
          <w:rFonts w:ascii="Arial" w:hAnsi="Arial" w:cs="Arial"/>
          <w:sz w:val="23"/>
          <w:szCs w:val="23"/>
          <w:lang w:val="ro-RO"/>
        </w:rPr>
        <w:t>a</w:t>
      </w:r>
      <w:r w:rsidR="007D5363" w:rsidRPr="007D5363">
        <w:rPr>
          <w:rFonts w:ascii="Arial" w:hAnsi="Arial" w:cs="Arial"/>
          <w:sz w:val="23"/>
          <w:szCs w:val="23"/>
          <w:lang w:val="ro-RO"/>
        </w:rPr>
        <w:t xml:space="preserve"> 19-22 octombrie 2026;</w:t>
      </w:r>
    </w:p>
    <w:p w14:paraId="18843645" w14:textId="44E0A960" w:rsidR="007D5363" w:rsidRPr="007D5363" w:rsidRDefault="00664141" w:rsidP="007D5363">
      <w:pPr>
        <w:pStyle w:val="Listparagraf"/>
        <w:numPr>
          <w:ilvl w:val="0"/>
          <w:numId w:val="8"/>
        </w:numPr>
        <w:jc w:val="both"/>
        <w:rPr>
          <w:rFonts w:ascii="Arial" w:hAnsi="Arial" w:cs="Arial"/>
          <w:sz w:val="23"/>
          <w:szCs w:val="23"/>
          <w:lang w:val="ro-RO"/>
        </w:rPr>
      </w:pPr>
      <w:r>
        <w:rPr>
          <w:rFonts w:ascii="Arial" w:hAnsi="Arial" w:cs="Arial"/>
          <w:sz w:val="23"/>
          <w:szCs w:val="23"/>
          <w:lang w:val="ro-RO"/>
        </w:rPr>
        <w:t xml:space="preserve">3 zile pentru un grup de </w:t>
      </w:r>
      <w:r w:rsidR="007D5363" w:rsidRPr="007D5363">
        <w:rPr>
          <w:rFonts w:ascii="Arial" w:hAnsi="Arial" w:cs="Arial"/>
          <w:sz w:val="23"/>
          <w:szCs w:val="23"/>
          <w:lang w:val="ro-RO"/>
        </w:rPr>
        <w:t xml:space="preserve">40 persoane în perioada 23-25 octombrie 2026. </w:t>
      </w:r>
    </w:p>
    <w:p w14:paraId="2ACE3B50" w14:textId="10B96AE3" w:rsidR="00534A51" w:rsidRPr="00890950" w:rsidRDefault="00534A51" w:rsidP="00890950">
      <w:pPr>
        <w:jc w:val="both"/>
        <w:rPr>
          <w:rFonts w:ascii="Arial" w:hAnsi="Arial" w:cs="Arial"/>
          <w:sz w:val="23"/>
          <w:szCs w:val="23"/>
          <w:lang w:val="ro-RO"/>
        </w:rPr>
      </w:pPr>
      <w:r w:rsidRPr="00890950">
        <w:rPr>
          <w:rFonts w:ascii="Arial" w:hAnsi="Arial" w:cs="Arial"/>
          <w:sz w:val="23"/>
          <w:szCs w:val="23"/>
          <w:lang w:val="ro-RO"/>
        </w:rPr>
        <w:t>•</w:t>
      </w:r>
      <w:r w:rsidR="00890950" w:rsidRPr="00890950">
        <w:rPr>
          <w:rFonts w:ascii="Arial" w:hAnsi="Arial" w:cs="Arial"/>
          <w:sz w:val="23"/>
          <w:szCs w:val="23"/>
        </w:rPr>
        <w:t xml:space="preserve"> </w:t>
      </w:r>
      <w:r w:rsidRPr="00890950">
        <w:rPr>
          <w:rFonts w:ascii="Arial" w:hAnsi="Arial" w:cs="Arial"/>
          <w:sz w:val="23"/>
          <w:szCs w:val="23"/>
          <w:lang w:val="ro-RO"/>
        </w:rPr>
        <w:t>asigurarea echipamentului și logisticii necesare desfășurării instruirii;</w:t>
      </w:r>
    </w:p>
    <w:p w14:paraId="44C62588" w14:textId="050FC564" w:rsidR="00534A51" w:rsidRPr="00890950" w:rsidRDefault="00534A51" w:rsidP="00890950">
      <w:pPr>
        <w:jc w:val="both"/>
        <w:rPr>
          <w:rFonts w:ascii="Arial" w:hAnsi="Arial" w:cs="Arial"/>
          <w:sz w:val="23"/>
          <w:szCs w:val="23"/>
          <w:lang w:val="ro-RO"/>
        </w:rPr>
      </w:pPr>
      <w:r w:rsidRPr="00890950">
        <w:rPr>
          <w:rFonts w:ascii="Arial" w:hAnsi="Arial" w:cs="Arial"/>
          <w:sz w:val="23"/>
          <w:szCs w:val="23"/>
          <w:lang w:val="ro-RO"/>
        </w:rPr>
        <w:t>•</w:t>
      </w:r>
      <w:r w:rsidR="00890950" w:rsidRPr="00890950">
        <w:rPr>
          <w:rFonts w:ascii="Arial" w:hAnsi="Arial" w:cs="Arial"/>
          <w:sz w:val="23"/>
          <w:szCs w:val="23"/>
        </w:rPr>
        <w:t xml:space="preserve"> </w:t>
      </w:r>
      <w:r w:rsidRPr="00890950">
        <w:rPr>
          <w:rFonts w:ascii="Arial" w:hAnsi="Arial" w:cs="Arial"/>
          <w:sz w:val="23"/>
          <w:szCs w:val="23"/>
          <w:lang w:val="ro-RO"/>
        </w:rPr>
        <w:t>asigurarea condițiilor adecvate pentru lucrul individual și în grup.</w:t>
      </w:r>
    </w:p>
    <w:p w14:paraId="009AB876" w14:textId="5959949B" w:rsidR="00534A51" w:rsidRPr="00890950" w:rsidRDefault="00664141" w:rsidP="00D15904">
      <w:pPr>
        <w:ind w:firstLine="720"/>
        <w:jc w:val="both"/>
        <w:rPr>
          <w:rFonts w:ascii="Arial" w:hAnsi="Arial" w:cs="Arial"/>
          <w:sz w:val="23"/>
          <w:szCs w:val="23"/>
          <w:lang w:val="ro-RO"/>
        </w:rPr>
      </w:pPr>
      <w:r w:rsidRPr="00664141">
        <w:rPr>
          <w:rFonts w:ascii="Arial" w:hAnsi="Arial" w:cs="Arial"/>
          <w:sz w:val="23"/>
          <w:szCs w:val="23"/>
          <w:lang w:val="ro-RO"/>
        </w:rPr>
        <w:t>Numărul maxim de participanți la sesiunile de instruire</w:t>
      </w:r>
      <w:r w:rsidR="00534A51" w:rsidRPr="00890950">
        <w:rPr>
          <w:rFonts w:ascii="Arial" w:hAnsi="Arial" w:cs="Arial"/>
          <w:sz w:val="23"/>
          <w:szCs w:val="23"/>
          <w:lang w:val="ro-RO"/>
        </w:rPr>
        <w:t xml:space="preserve">: </w:t>
      </w:r>
      <w:r w:rsidR="003369AC">
        <w:rPr>
          <w:rFonts w:ascii="Arial" w:hAnsi="Arial" w:cs="Arial"/>
          <w:sz w:val="23"/>
          <w:szCs w:val="23"/>
          <w:lang w:val="ro-RO"/>
        </w:rPr>
        <w:t>4</w:t>
      </w:r>
      <w:r w:rsidR="00534A51" w:rsidRPr="00890950">
        <w:rPr>
          <w:rFonts w:ascii="Arial" w:hAnsi="Arial" w:cs="Arial"/>
          <w:sz w:val="23"/>
          <w:szCs w:val="23"/>
          <w:lang w:val="ro-RO"/>
        </w:rPr>
        <w:t>0 persoane.</w:t>
      </w:r>
    </w:p>
    <w:p w14:paraId="7F391A06" w14:textId="2662833E" w:rsidR="00534A51" w:rsidRPr="00890950" w:rsidRDefault="00534A51" w:rsidP="00890950">
      <w:pPr>
        <w:jc w:val="both"/>
        <w:rPr>
          <w:rFonts w:ascii="Arial" w:hAnsi="Arial" w:cs="Arial"/>
          <w:sz w:val="23"/>
          <w:szCs w:val="23"/>
        </w:rPr>
      </w:pPr>
      <w:r w:rsidRPr="00890950">
        <w:rPr>
          <w:rFonts w:ascii="Arial" w:hAnsi="Arial" w:cs="Arial"/>
          <w:sz w:val="23"/>
          <w:szCs w:val="23"/>
          <w:lang w:val="ro-RO"/>
        </w:rPr>
        <w:t>Locația trebuie să fie amplasată pe teritoriul Republicii Moldova și să permită desfășurarea tuturor serviciilor solicitate (cazare, alimentație, instruire) într-un singur spațiu</w:t>
      </w:r>
      <w:r w:rsidR="00B608E3">
        <w:rPr>
          <w:rFonts w:ascii="Arial" w:hAnsi="Arial" w:cs="Arial"/>
          <w:sz w:val="23"/>
          <w:szCs w:val="23"/>
          <w:lang w:val="ro-RO"/>
        </w:rPr>
        <w:t>,</w:t>
      </w:r>
      <w:r w:rsidRPr="00890950">
        <w:rPr>
          <w:rFonts w:ascii="Arial" w:hAnsi="Arial" w:cs="Arial"/>
          <w:sz w:val="23"/>
          <w:szCs w:val="23"/>
          <w:lang w:val="ro-RO"/>
        </w:rPr>
        <w:t xml:space="preserve"> ușor accesibil participanților.</w:t>
      </w:r>
    </w:p>
    <w:p w14:paraId="1EE4115F" w14:textId="77777777" w:rsidR="00890950" w:rsidRPr="00890950" w:rsidRDefault="00890950" w:rsidP="00890950">
      <w:pPr>
        <w:spacing w:after="140"/>
        <w:jc w:val="both"/>
        <w:rPr>
          <w:rFonts w:ascii="Arial" w:hAnsi="Arial" w:cs="Arial"/>
          <w:sz w:val="23"/>
          <w:szCs w:val="23"/>
        </w:rPr>
      </w:pPr>
    </w:p>
    <w:p w14:paraId="7A9820DC" w14:textId="25258D68" w:rsidR="00534A51" w:rsidRPr="00890950" w:rsidRDefault="00534A51" w:rsidP="00890950">
      <w:pPr>
        <w:spacing w:after="140"/>
        <w:jc w:val="both"/>
        <w:rPr>
          <w:rFonts w:ascii="Arial" w:eastAsia="Calibri" w:hAnsi="Arial" w:cs="Arial"/>
          <w:b/>
          <w:bCs/>
          <w:sz w:val="23"/>
          <w:szCs w:val="23"/>
          <w:lang w:val="ro-RO"/>
        </w:rPr>
      </w:pPr>
      <w:r w:rsidRPr="00890950">
        <w:rPr>
          <w:rFonts w:ascii="Arial" w:eastAsia="Calibri" w:hAnsi="Arial" w:cs="Arial"/>
          <w:b/>
          <w:bCs/>
          <w:sz w:val="23"/>
          <w:szCs w:val="23"/>
          <w:lang w:val="ro-RO"/>
        </w:rPr>
        <w:t>Sarcini și responsabilități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38"/>
        <w:gridCol w:w="7662"/>
      </w:tblGrid>
      <w:tr w:rsidR="00534A51" w:rsidRPr="00890950" w14:paraId="6B822324" w14:textId="77777777" w:rsidTr="00D15904">
        <w:tc>
          <w:tcPr>
            <w:tcW w:w="1838" w:type="dxa"/>
            <w:shd w:val="clear" w:color="auto" w:fill="95DCF7" w:themeFill="accent4" w:themeFillTint="66"/>
            <w:tcMar>
              <w:top w:w="80" w:type="dxa"/>
              <w:left w:w="100" w:type="dxa"/>
              <w:bottom w:w="80" w:type="dxa"/>
              <w:right w:w="100" w:type="dxa"/>
            </w:tcMar>
          </w:tcPr>
          <w:p w14:paraId="39318C49"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b/>
                <w:bCs/>
                <w:sz w:val="23"/>
                <w:szCs w:val="23"/>
                <w:lang w:val="ro-RO"/>
              </w:rPr>
              <w:t>Domeniu</w:t>
            </w:r>
          </w:p>
        </w:tc>
        <w:tc>
          <w:tcPr>
            <w:tcW w:w="7662" w:type="dxa"/>
            <w:shd w:val="clear" w:color="auto" w:fill="95DCF7" w:themeFill="accent4" w:themeFillTint="66"/>
            <w:tcMar>
              <w:top w:w="80" w:type="dxa"/>
              <w:left w:w="100" w:type="dxa"/>
              <w:bottom w:w="80" w:type="dxa"/>
              <w:right w:w="100" w:type="dxa"/>
            </w:tcMar>
          </w:tcPr>
          <w:p w14:paraId="3CDFA9CE"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b/>
                <w:bCs/>
                <w:sz w:val="23"/>
                <w:szCs w:val="23"/>
                <w:lang w:val="ro-RO"/>
              </w:rPr>
              <w:t>Responsabilități principale</w:t>
            </w:r>
          </w:p>
        </w:tc>
      </w:tr>
      <w:tr w:rsidR="00534A51" w:rsidRPr="00890950" w14:paraId="14C46943" w14:textId="77777777" w:rsidTr="00D15904">
        <w:tc>
          <w:tcPr>
            <w:tcW w:w="1838" w:type="dxa"/>
            <w:tcMar>
              <w:top w:w="80" w:type="dxa"/>
              <w:left w:w="100" w:type="dxa"/>
              <w:bottom w:w="80" w:type="dxa"/>
              <w:right w:w="100" w:type="dxa"/>
            </w:tcMar>
          </w:tcPr>
          <w:p w14:paraId="7A8B1E13"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Cazare</w:t>
            </w:r>
          </w:p>
        </w:tc>
        <w:tc>
          <w:tcPr>
            <w:tcW w:w="7662" w:type="dxa"/>
            <w:tcMar>
              <w:top w:w="80" w:type="dxa"/>
              <w:left w:w="100" w:type="dxa"/>
              <w:bottom w:w="80" w:type="dxa"/>
              <w:right w:w="100" w:type="dxa"/>
            </w:tcMar>
          </w:tcPr>
          <w:p w14:paraId="58EB5845" w14:textId="77777777" w:rsidR="007D5363" w:rsidRDefault="00534A51" w:rsidP="00890950">
            <w:pPr>
              <w:spacing w:after="60"/>
              <w:jc w:val="both"/>
              <w:rPr>
                <w:rFonts w:ascii="Arial" w:eastAsia="Calibri" w:hAnsi="Arial" w:cs="Arial"/>
                <w:sz w:val="23"/>
                <w:szCs w:val="23"/>
                <w:lang w:val="ro-RO"/>
              </w:rPr>
            </w:pPr>
            <w:r w:rsidRPr="00890950">
              <w:rPr>
                <w:rFonts w:ascii="Arial" w:eastAsia="Calibri" w:hAnsi="Arial" w:cs="Arial"/>
                <w:sz w:val="23"/>
                <w:szCs w:val="23"/>
                <w:lang w:val="ro-RO"/>
              </w:rPr>
              <w:t>Asigurare</w:t>
            </w:r>
            <w:r w:rsidR="007D5363">
              <w:rPr>
                <w:rFonts w:ascii="Arial" w:eastAsia="Calibri" w:hAnsi="Arial" w:cs="Arial"/>
                <w:sz w:val="23"/>
                <w:szCs w:val="23"/>
                <w:lang w:val="ro-RO"/>
              </w:rPr>
              <w:t>a:</w:t>
            </w:r>
          </w:p>
          <w:p w14:paraId="6982CDA7" w14:textId="77777777" w:rsidR="007D5363" w:rsidRDefault="007D5363" w:rsidP="00890950">
            <w:pPr>
              <w:spacing w:after="60"/>
              <w:jc w:val="both"/>
              <w:rPr>
                <w:rFonts w:ascii="Arial" w:eastAsia="Calibri" w:hAnsi="Arial" w:cs="Arial"/>
                <w:sz w:val="23"/>
                <w:szCs w:val="23"/>
                <w:lang w:val="ro-RO"/>
              </w:rPr>
            </w:pPr>
            <w:r>
              <w:rPr>
                <w:rFonts w:ascii="Arial" w:eastAsia="Calibri" w:hAnsi="Arial" w:cs="Arial"/>
                <w:sz w:val="23"/>
                <w:szCs w:val="23"/>
                <w:lang w:val="ro-RO"/>
              </w:rPr>
              <w:t xml:space="preserve">- </w:t>
            </w:r>
            <w:r w:rsidR="00534A51" w:rsidRPr="00890950">
              <w:rPr>
                <w:rFonts w:ascii="Arial" w:eastAsia="Calibri" w:hAnsi="Arial" w:cs="Arial"/>
                <w:sz w:val="23"/>
                <w:szCs w:val="23"/>
                <w:lang w:val="ro-RO"/>
              </w:rPr>
              <w:t xml:space="preserve"> </w:t>
            </w:r>
            <w:r w:rsidRPr="007D5363">
              <w:rPr>
                <w:rFonts w:ascii="Arial" w:eastAsia="Calibri" w:hAnsi="Arial" w:cs="Arial"/>
                <w:sz w:val="23"/>
                <w:szCs w:val="23"/>
                <w:lang w:val="ro-RO"/>
              </w:rPr>
              <w:t>cazare pentru 2 persoane în perioada 19–25 octombrie 2026, pentru 6 nopți;</w:t>
            </w:r>
          </w:p>
          <w:p w14:paraId="460DC4CD" w14:textId="6ED030DD" w:rsidR="00534A51" w:rsidRPr="007D5363" w:rsidRDefault="007D5363" w:rsidP="00890950">
            <w:pPr>
              <w:spacing w:after="60"/>
              <w:jc w:val="both"/>
              <w:rPr>
                <w:rFonts w:ascii="Arial" w:eastAsia="Calibri" w:hAnsi="Arial" w:cs="Arial"/>
                <w:sz w:val="23"/>
                <w:szCs w:val="23"/>
                <w:lang w:val="ro-RO"/>
              </w:rPr>
            </w:pPr>
            <w:r>
              <w:rPr>
                <w:rFonts w:ascii="Arial" w:eastAsia="Calibri" w:hAnsi="Arial" w:cs="Arial"/>
                <w:sz w:val="23"/>
                <w:szCs w:val="23"/>
                <w:lang w:val="ro-RO"/>
              </w:rPr>
              <w:lastRenderedPageBreak/>
              <w:t xml:space="preserve">- </w:t>
            </w:r>
            <w:r w:rsidR="00534A51" w:rsidRPr="00890950">
              <w:rPr>
                <w:rFonts w:ascii="Arial" w:eastAsia="Calibri" w:hAnsi="Arial" w:cs="Arial"/>
                <w:sz w:val="23"/>
                <w:szCs w:val="23"/>
                <w:lang w:val="ro-RO"/>
              </w:rPr>
              <w:t>caz</w:t>
            </w:r>
            <w:r>
              <w:rPr>
                <w:rFonts w:ascii="Arial" w:eastAsia="Calibri" w:hAnsi="Arial" w:cs="Arial"/>
                <w:sz w:val="23"/>
                <w:szCs w:val="23"/>
                <w:lang w:val="ro-RO"/>
              </w:rPr>
              <w:t>a</w:t>
            </w:r>
            <w:r w:rsidR="00534A51" w:rsidRPr="00890950">
              <w:rPr>
                <w:rFonts w:ascii="Arial" w:eastAsia="Calibri" w:hAnsi="Arial" w:cs="Arial"/>
                <w:sz w:val="23"/>
                <w:szCs w:val="23"/>
                <w:lang w:val="ro-RO"/>
              </w:rPr>
              <w:t>r</w:t>
            </w:r>
            <w:r>
              <w:rPr>
                <w:rFonts w:ascii="Arial" w:eastAsia="Calibri" w:hAnsi="Arial" w:cs="Arial"/>
                <w:sz w:val="23"/>
                <w:szCs w:val="23"/>
                <w:lang w:val="ro-RO"/>
              </w:rPr>
              <w:t>e</w:t>
            </w:r>
            <w:r w:rsidR="00534A51" w:rsidRPr="00890950">
              <w:rPr>
                <w:rFonts w:ascii="Arial" w:eastAsia="Calibri" w:hAnsi="Arial" w:cs="Arial"/>
                <w:sz w:val="23"/>
                <w:szCs w:val="23"/>
                <w:lang w:val="ro-RO"/>
              </w:rPr>
              <w:t xml:space="preserve"> pentru </w:t>
            </w:r>
            <w:r w:rsidR="00E01A68" w:rsidRPr="00E01A68">
              <w:rPr>
                <w:rFonts w:ascii="Arial" w:eastAsia="Calibri" w:hAnsi="Arial" w:cs="Arial"/>
                <w:sz w:val="23"/>
                <w:szCs w:val="23"/>
                <w:lang w:val="ro-RO"/>
              </w:rPr>
              <w:t>28 persoane în perioada 23–25 octombrie 2026, pentru 2 nopți</w:t>
            </w:r>
            <w:r w:rsidR="00E01A68">
              <w:rPr>
                <w:rFonts w:ascii="Arial" w:eastAsia="Calibri" w:hAnsi="Arial" w:cs="Arial"/>
                <w:sz w:val="23"/>
                <w:szCs w:val="23"/>
                <w:lang w:val="ro-RO"/>
              </w:rPr>
              <w:t>.</w:t>
            </w:r>
          </w:p>
          <w:p w14:paraId="1943B6BB" w14:textId="008944F1" w:rsidR="00534A51" w:rsidRPr="00890950" w:rsidRDefault="00E01A68" w:rsidP="00890950">
            <w:pPr>
              <w:spacing w:after="60"/>
              <w:jc w:val="both"/>
              <w:rPr>
                <w:rFonts w:ascii="Arial" w:hAnsi="Arial" w:cs="Arial"/>
                <w:sz w:val="23"/>
                <w:szCs w:val="23"/>
                <w:lang w:val="ro-RO"/>
              </w:rPr>
            </w:pPr>
            <w:r>
              <w:rPr>
                <w:rFonts w:ascii="Arial" w:eastAsia="Calibri" w:hAnsi="Arial" w:cs="Arial"/>
                <w:sz w:val="23"/>
                <w:szCs w:val="23"/>
                <w:lang w:val="ro-RO"/>
              </w:rPr>
              <w:t>- c</w:t>
            </w:r>
            <w:r w:rsidR="00534A51" w:rsidRPr="00890950">
              <w:rPr>
                <w:rFonts w:ascii="Arial" w:eastAsia="Calibri" w:hAnsi="Arial" w:cs="Arial"/>
                <w:sz w:val="23"/>
                <w:szCs w:val="23"/>
                <w:lang w:val="ro-RO"/>
              </w:rPr>
              <w:t>amere duble/</w:t>
            </w:r>
            <w:proofErr w:type="spellStart"/>
            <w:r w:rsidR="00534A51" w:rsidRPr="00890950">
              <w:rPr>
                <w:rFonts w:ascii="Arial" w:eastAsia="Calibri" w:hAnsi="Arial" w:cs="Arial"/>
                <w:sz w:val="23"/>
                <w:szCs w:val="23"/>
                <w:lang w:val="ro-RO"/>
              </w:rPr>
              <w:t>twin</w:t>
            </w:r>
            <w:proofErr w:type="spellEnd"/>
            <w:r w:rsidR="00534A51" w:rsidRPr="00890950">
              <w:rPr>
                <w:rFonts w:ascii="Arial" w:eastAsia="Calibri" w:hAnsi="Arial" w:cs="Arial"/>
                <w:sz w:val="23"/>
                <w:szCs w:val="23"/>
                <w:lang w:val="ro-RO"/>
              </w:rPr>
              <w:t xml:space="preserve"> (cu posibilitate de cazare single la cerere, cost separat), curate și confortabile, dotate corespunzător.</w:t>
            </w:r>
          </w:p>
          <w:p w14:paraId="55C5D7A2" w14:textId="4C65693C" w:rsidR="00534A51" w:rsidRPr="00890950" w:rsidRDefault="00E01A68" w:rsidP="00890950">
            <w:pPr>
              <w:spacing w:after="60"/>
              <w:jc w:val="both"/>
              <w:rPr>
                <w:rFonts w:ascii="Arial" w:hAnsi="Arial" w:cs="Arial"/>
                <w:sz w:val="23"/>
                <w:szCs w:val="23"/>
                <w:lang w:val="ro-RO"/>
              </w:rPr>
            </w:pPr>
            <w:r>
              <w:rPr>
                <w:rFonts w:ascii="Arial" w:eastAsia="Calibri" w:hAnsi="Arial" w:cs="Arial"/>
                <w:sz w:val="23"/>
                <w:szCs w:val="23"/>
                <w:lang w:val="ro-RO"/>
              </w:rPr>
              <w:t>- g</w:t>
            </w:r>
            <w:r w:rsidR="00534A51" w:rsidRPr="00890950">
              <w:rPr>
                <w:rFonts w:ascii="Arial" w:eastAsia="Calibri" w:hAnsi="Arial" w:cs="Arial"/>
                <w:sz w:val="23"/>
                <w:szCs w:val="23"/>
                <w:lang w:val="ro-RO"/>
              </w:rPr>
              <w:t>rupuri sanitare funcționale și acces la apă caldă.</w:t>
            </w:r>
          </w:p>
          <w:p w14:paraId="21EE486E" w14:textId="6C888FC2" w:rsidR="00534A51" w:rsidRPr="00890950" w:rsidRDefault="00E01A68" w:rsidP="00890950">
            <w:pPr>
              <w:spacing w:after="60"/>
              <w:jc w:val="both"/>
              <w:rPr>
                <w:rFonts w:ascii="Arial" w:hAnsi="Arial" w:cs="Arial"/>
                <w:sz w:val="23"/>
                <w:szCs w:val="23"/>
                <w:lang w:val="ro-RO"/>
              </w:rPr>
            </w:pPr>
            <w:r>
              <w:rPr>
                <w:rFonts w:ascii="Arial" w:eastAsia="Calibri" w:hAnsi="Arial" w:cs="Arial"/>
                <w:sz w:val="23"/>
                <w:szCs w:val="23"/>
                <w:lang w:val="ro-RO"/>
              </w:rPr>
              <w:t>- a</w:t>
            </w:r>
            <w:r w:rsidR="00534A51" w:rsidRPr="00890950">
              <w:rPr>
                <w:rFonts w:ascii="Arial" w:eastAsia="Calibri" w:hAnsi="Arial" w:cs="Arial"/>
                <w:sz w:val="23"/>
                <w:szCs w:val="23"/>
                <w:lang w:val="ro-RO"/>
              </w:rPr>
              <w:t>sigurarea lenjeriei de pat, a prosoapelor și a condițiilor adecvate de cazare.</w:t>
            </w:r>
          </w:p>
          <w:p w14:paraId="4D5D70FD" w14:textId="0C56D8E6" w:rsidR="00534A51" w:rsidRPr="00890950" w:rsidRDefault="00E01A68" w:rsidP="00890950">
            <w:pPr>
              <w:spacing w:after="60"/>
              <w:jc w:val="both"/>
              <w:rPr>
                <w:rFonts w:ascii="Arial" w:hAnsi="Arial" w:cs="Arial"/>
                <w:sz w:val="23"/>
                <w:szCs w:val="23"/>
                <w:lang w:val="ro-RO"/>
              </w:rPr>
            </w:pPr>
            <w:r>
              <w:rPr>
                <w:rFonts w:ascii="Arial" w:eastAsia="Calibri" w:hAnsi="Arial" w:cs="Arial"/>
                <w:sz w:val="23"/>
                <w:szCs w:val="23"/>
                <w:lang w:val="ro-RO"/>
              </w:rPr>
              <w:t>- m</w:t>
            </w:r>
            <w:r w:rsidR="00534A51" w:rsidRPr="00890950">
              <w:rPr>
                <w:rFonts w:ascii="Arial" w:eastAsia="Calibri" w:hAnsi="Arial" w:cs="Arial"/>
                <w:sz w:val="23"/>
                <w:szCs w:val="23"/>
                <w:lang w:val="ro-RO"/>
              </w:rPr>
              <w:t>icul dejun și cina incluse în perioada de cazare, pentru fiecare noapte petrecută la locație.</w:t>
            </w:r>
          </w:p>
        </w:tc>
      </w:tr>
      <w:tr w:rsidR="00534A51" w:rsidRPr="00890950" w14:paraId="41335AEC" w14:textId="77777777" w:rsidTr="00D15904">
        <w:tc>
          <w:tcPr>
            <w:tcW w:w="1838" w:type="dxa"/>
            <w:tcMar>
              <w:top w:w="80" w:type="dxa"/>
              <w:left w:w="100" w:type="dxa"/>
              <w:bottom w:w="80" w:type="dxa"/>
              <w:right w:w="100" w:type="dxa"/>
            </w:tcMar>
          </w:tcPr>
          <w:p w14:paraId="4E06F087"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lastRenderedPageBreak/>
              <w:t>Alimentație</w:t>
            </w:r>
          </w:p>
        </w:tc>
        <w:tc>
          <w:tcPr>
            <w:tcW w:w="7662" w:type="dxa"/>
            <w:tcMar>
              <w:top w:w="80" w:type="dxa"/>
              <w:left w:w="100" w:type="dxa"/>
              <w:bottom w:w="80" w:type="dxa"/>
              <w:right w:w="100" w:type="dxa"/>
            </w:tcMar>
          </w:tcPr>
          <w:p w14:paraId="7B4645ED"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Asigurarea serviciilor de alimentație conform agendei programului.</w:t>
            </w:r>
          </w:p>
          <w:p w14:paraId="1AE7D063" w14:textId="77777777" w:rsidR="003E49D0" w:rsidRDefault="00534A51" w:rsidP="003E49D0">
            <w:pPr>
              <w:spacing w:after="60"/>
              <w:jc w:val="both"/>
              <w:rPr>
                <w:rFonts w:ascii="Arial" w:eastAsia="Calibri" w:hAnsi="Arial" w:cs="Arial"/>
                <w:sz w:val="23"/>
                <w:szCs w:val="23"/>
                <w:lang w:val="ro-RO"/>
              </w:rPr>
            </w:pPr>
            <w:r w:rsidRPr="00890950">
              <w:rPr>
                <w:rFonts w:ascii="Arial" w:eastAsia="Calibri" w:hAnsi="Arial" w:cs="Arial"/>
                <w:sz w:val="23"/>
                <w:szCs w:val="23"/>
                <w:lang w:val="ro-RO"/>
              </w:rPr>
              <w:t>Asigurarea prânzului pentru participanți pe</w:t>
            </w:r>
            <w:r w:rsidR="001E3E79">
              <w:rPr>
                <w:rFonts w:ascii="Arial" w:eastAsia="Calibri" w:hAnsi="Arial" w:cs="Arial"/>
                <w:sz w:val="23"/>
                <w:szCs w:val="23"/>
                <w:lang w:val="ro-RO"/>
              </w:rPr>
              <w:t>ntru perioada 19-25 octombrie 2026</w:t>
            </w:r>
            <w:r w:rsidR="003E49D0">
              <w:rPr>
                <w:rFonts w:ascii="Arial" w:eastAsia="Calibri" w:hAnsi="Arial" w:cs="Arial"/>
                <w:sz w:val="23"/>
                <w:szCs w:val="23"/>
                <w:lang w:val="ro-RO"/>
              </w:rPr>
              <w:t xml:space="preserve">; </w:t>
            </w:r>
          </w:p>
          <w:p w14:paraId="3DF864BE" w14:textId="519169E0" w:rsidR="003E49D0" w:rsidRDefault="003E49D0" w:rsidP="003E49D0">
            <w:pPr>
              <w:spacing w:after="60"/>
              <w:jc w:val="both"/>
              <w:rPr>
                <w:rFonts w:ascii="Arial" w:eastAsia="Calibri" w:hAnsi="Arial" w:cs="Arial"/>
                <w:sz w:val="23"/>
                <w:szCs w:val="23"/>
                <w:lang w:val="ro-RO"/>
              </w:rPr>
            </w:pPr>
            <w:r>
              <w:rPr>
                <w:rFonts w:ascii="Arial" w:eastAsia="Calibri" w:hAnsi="Arial" w:cs="Arial"/>
                <w:sz w:val="23"/>
                <w:szCs w:val="23"/>
                <w:lang w:val="ro-RO"/>
              </w:rPr>
              <w:t xml:space="preserve">- </w:t>
            </w:r>
            <w:r w:rsidRPr="003E49D0">
              <w:rPr>
                <w:rFonts w:ascii="Arial" w:eastAsia="Calibri" w:hAnsi="Arial" w:cs="Arial"/>
                <w:sz w:val="23"/>
                <w:szCs w:val="23"/>
                <w:lang w:val="ro-RO"/>
              </w:rPr>
              <w:t xml:space="preserve">11 persoane × </w:t>
            </w:r>
            <w:r w:rsidR="00516BB1">
              <w:rPr>
                <w:rFonts w:ascii="Arial" w:eastAsia="Calibri" w:hAnsi="Arial" w:cs="Arial"/>
                <w:sz w:val="23"/>
                <w:szCs w:val="23"/>
                <w:lang w:val="ro-RO"/>
              </w:rPr>
              <w:t xml:space="preserve">4 </w:t>
            </w:r>
            <w:r w:rsidRPr="003E49D0">
              <w:rPr>
                <w:rFonts w:ascii="Arial" w:eastAsia="Calibri" w:hAnsi="Arial" w:cs="Arial"/>
                <w:sz w:val="23"/>
                <w:szCs w:val="23"/>
                <w:lang w:val="ro-RO"/>
              </w:rPr>
              <w:t>zile</w:t>
            </w:r>
            <w:r w:rsidR="00516BB1">
              <w:rPr>
                <w:rFonts w:ascii="Arial" w:eastAsia="Calibri" w:hAnsi="Arial" w:cs="Arial"/>
                <w:sz w:val="23"/>
                <w:szCs w:val="23"/>
                <w:lang w:val="ro-RO"/>
              </w:rPr>
              <w:t>, în perioada</w:t>
            </w:r>
            <w:r w:rsidRPr="003E49D0">
              <w:rPr>
                <w:rFonts w:ascii="Arial" w:eastAsia="Calibri" w:hAnsi="Arial" w:cs="Arial"/>
                <w:sz w:val="23"/>
                <w:szCs w:val="23"/>
                <w:lang w:val="ro-RO"/>
              </w:rPr>
              <w:t xml:space="preserve"> 19–22</w:t>
            </w:r>
            <w:r w:rsidR="00516BB1">
              <w:rPr>
                <w:rFonts w:ascii="Arial" w:eastAsia="Calibri" w:hAnsi="Arial" w:cs="Arial"/>
                <w:sz w:val="23"/>
                <w:szCs w:val="23"/>
                <w:lang w:val="ro-RO"/>
              </w:rPr>
              <w:t xml:space="preserve"> octombrie 2026</w:t>
            </w:r>
            <w:r w:rsidRPr="003E49D0">
              <w:rPr>
                <w:rFonts w:ascii="Arial" w:eastAsia="Calibri" w:hAnsi="Arial" w:cs="Arial"/>
                <w:sz w:val="23"/>
                <w:szCs w:val="23"/>
                <w:lang w:val="ro-RO"/>
              </w:rPr>
              <w:t>;</w:t>
            </w:r>
            <w:r w:rsidRPr="003E49D0">
              <w:rPr>
                <w:rFonts w:ascii="Arial" w:eastAsia="Calibri" w:hAnsi="Arial" w:cs="Arial"/>
                <w:sz w:val="23"/>
                <w:szCs w:val="23"/>
                <w:lang w:val="ro-RO"/>
              </w:rPr>
              <w:t xml:space="preserve"> </w:t>
            </w:r>
          </w:p>
          <w:p w14:paraId="51F5A1F6" w14:textId="1F727264" w:rsidR="00534A51" w:rsidRPr="003E49D0" w:rsidRDefault="003E49D0" w:rsidP="003E49D0">
            <w:pPr>
              <w:spacing w:after="60"/>
              <w:jc w:val="both"/>
              <w:rPr>
                <w:rFonts w:ascii="Arial" w:eastAsia="Calibri" w:hAnsi="Arial" w:cs="Arial"/>
                <w:sz w:val="23"/>
                <w:szCs w:val="23"/>
                <w:lang w:val="ro-RO"/>
              </w:rPr>
            </w:pPr>
            <w:r>
              <w:rPr>
                <w:rFonts w:ascii="Arial" w:eastAsia="Calibri" w:hAnsi="Arial" w:cs="Arial"/>
                <w:sz w:val="23"/>
                <w:szCs w:val="23"/>
                <w:lang w:val="ro-RO"/>
              </w:rPr>
              <w:t xml:space="preserve">- </w:t>
            </w:r>
            <w:r w:rsidRPr="003E49D0">
              <w:rPr>
                <w:rFonts w:ascii="Arial" w:eastAsia="Calibri" w:hAnsi="Arial" w:cs="Arial"/>
                <w:sz w:val="23"/>
                <w:szCs w:val="23"/>
                <w:lang w:val="ro-RO"/>
              </w:rPr>
              <w:t xml:space="preserve">40 persoane × </w:t>
            </w:r>
            <w:r w:rsidR="00516BB1">
              <w:rPr>
                <w:rFonts w:ascii="Arial" w:eastAsia="Calibri" w:hAnsi="Arial" w:cs="Arial"/>
                <w:sz w:val="23"/>
                <w:szCs w:val="23"/>
                <w:lang w:val="ro-RO"/>
              </w:rPr>
              <w:t xml:space="preserve">3 </w:t>
            </w:r>
            <w:r w:rsidRPr="003E49D0">
              <w:rPr>
                <w:rFonts w:ascii="Arial" w:eastAsia="Calibri" w:hAnsi="Arial" w:cs="Arial"/>
                <w:sz w:val="23"/>
                <w:szCs w:val="23"/>
                <w:lang w:val="ro-RO"/>
              </w:rPr>
              <w:t>zile</w:t>
            </w:r>
            <w:r w:rsidR="00516BB1">
              <w:rPr>
                <w:rFonts w:ascii="Arial" w:eastAsia="Calibri" w:hAnsi="Arial" w:cs="Arial"/>
                <w:sz w:val="23"/>
                <w:szCs w:val="23"/>
                <w:lang w:val="ro-RO"/>
              </w:rPr>
              <w:t>, în perioada</w:t>
            </w:r>
            <w:r w:rsidRPr="003E49D0">
              <w:rPr>
                <w:rFonts w:ascii="Arial" w:eastAsia="Calibri" w:hAnsi="Arial" w:cs="Arial"/>
                <w:sz w:val="23"/>
                <w:szCs w:val="23"/>
                <w:lang w:val="ro-RO"/>
              </w:rPr>
              <w:t xml:space="preserve"> 23–25</w:t>
            </w:r>
            <w:r w:rsidR="00516BB1">
              <w:rPr>
                <w:rFonts w:ascii="Arial" w:eastAsia="Calibri" w:hAnsi="Arial" w:cs="Arial"/>
                <w:sz w:val="23"/>
                <w:szCs w:val="23"/>
                <w:lang w:val="ro-RO"/>
              </w:rPr>
              <w:t xml:space="preserve"> octombrie 2026</w:t>
            </w:r>
            <w:r>
              <w:rPr>
                <w:rFonts w:ascii="Arial" w:eastAsia="Calibri" w:hAnsi="Arial" w:cs="Arial"/>
                <w:sz w:val="23"/>
                <w:szCs w:val="23"/>
                <w:lang w:val="ro-RO"/>
              </w:rPr>
              <w:t>.</w:t>
            </w:r>
          </w:p>
          <w:p w14:paraId="575346CA" w14:textId="2446E893" w:rsidR="00534A51" w:rsidRPr="00890950" w:rsidRDefault="00516BB1" w:rsidP="00890950">
            <w:pPr>
              <w:spacing w:after="60"/>
              <w:jc w:val="both"/>
              <w:rPr>
                <w:rFonts w:ascii="Arial" w:hAnsi="Arial" w:cs="Arial"/>
                <w:sz w:val="23"/>
                <w:szCs w:val="23"/>
                <w:lang w:val="ro-RO"/>
              </w:rPr>
            </w:pPr>
            <w:r w:rsidRPr="00516BB1">
              <w:rPr>
                <w:rFonts w:ascii="Arial" w:eastAsia="Calibri" w:hAnsi="Arial" w:cs="Arial"/>
                <w:sz w:val="23"/>
                <w:szCs w:val="23"/>
                <w:lang w:val="ro-RO"/>
              </w:rPr>
              <w:t>Asigurarea a două pauze de cafea/ceai pe zi, conform agendei programului, pentru perioada 19–25 octombrie 2026</w:t>
            </w:r>
            <w:r w:rsidR="00534A51" w:rsidRPr="00890950">
              <w:rPr>
                <w:rFonts w:ascii="Arial" w:eastAsia="Calibri" w:hAnsi="Arial" w:cs="Arial"/>
                <w:sz w:val="23"/>
                <w:szCs w:val="23"/>
                <w:lang w:val="ro-RO"/>
              </w:rPr>
              <w:t>.</w:t>
            </w:r>
          </w:p>
          <w:p w14:paraId="30CF86DB"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Asigurarea apei potabile pe durata activităților.</w:t>
            </w:r>
          </w:p>
          <w:p w14:paraId="24754060"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Posibilitatea adaptării meniului pentru participanții cu necesități sau restricții alimentare speciale, la solicitare, comunicată prestatorului cu cel puțin 3 zile înainte de eveniment.</w:t>
            </w:r>
          </w:p>
        </w:tc>
      </w:tr>
      <w:tr w:rsidR="00534A51" w:rsidRPr="00890950" w14:paraId="67E32E95" w14:textId="77777777" w:rsidTr="00D15904">
        <w:tc>
          <w:tcPr>
            <w:tcW w:w="1838" w:type="dxa"/>
            <w:tcMar>
              <w:top w:w="80" w:type="dxa"/>
              <w:left w:w="100" w:type="dxa"/>
              <w:bottom w:w="80" w:type="dxa"/>
              <w:right w:w="100" w:type="dxa"/>
            </w:tcMar>
          </w:tcPr>
          <w:p w14:paraId="6A33E47A"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Sală de instruire</w:t>
            </w:r>
          </w:p>
        </w:tc>
        <w:tc>
          <w:tcPr>
            <w:tcW w:w="7662" w:type="dxa"/>
            <w:tcMar>
              <w:top w:w="80" w:type="dxa"/>
              <w:left w:w="100" w:type="dxa"/>
              <w:bottom w:w="80" w:type="dxa"/>
              <w:right w:w="100" w:type="dxa"/>
            </w:tcMar>
          </w:tcPr>
          <w:p w14:paraId="5F5C478A" w14:textId="77777777" w:rsidR="00E01A68" w:rsidRDefault="00534A51" w:rsidP="00E01A68">
            <w:pPr>
              <w:spacing w:after="60"/>
              <w:jc w:val="both"/>
              <w:rPr>
                <w:rFonts w:ascii="Arial" w:eastAsia="Calibri" w:hAnsi="Arial" w:cs="Arial"/>
                <w:sz w:val="23"/>
                <w:szCs w:val="23"/>
                <w:lang w:val="ro-RO"/>
              </w:rPr>
            </w:pPr>
            <w:r w:rsidRPr="00890950">
              <w:rPr>
                <w:rFonts w:ascii="Arial" w:eastAsia="Calibri" w:hAnsi="Arial" w:cs="Arial"/>
                <w:sz w:val="23"/>
                <w:szCs w:val="23"/>
                <w:lang w:val="ro-RO"/>
              </w:rPr>
              <w:t>Punerea la dispoziție a unei săli de instruire</w:t>
            </w:r>
            <w:r w:rsidR="00E01A68">
              <w:rPr>
                <w:rFonts w:ascii="Arial" w:eastAsia="Calibri" w:hAnsi="Arial" w:cs="Arial"/>
                <w:sz w:val="23"/>
                <w:szCs w:val="23"/>
                <w:lang w:val="ro-RO"/>
              </w:rPr>
              <w:t xml:space="preserve">: </w:t>
            </w:r>
          </w:p>
          <w:p w14:paraId="5371BD09" w14:textId="6FBA760A" w:rsidR="00E01A68" w:rsidRDefault="00664141" w:rsidP="00E01A68">
            <w:pPr>
              <w:pStyle w:val="Listparagraf"/>
              <w:numPr>
                <w:ilvl w:val="0"/>
                <w:numId w:val="11"/>
              </w:numPr>
              <w:spacing w:after="60"/>
              <w:ind w:left="179" w:hanging="179"/>
              <w:jc w:val="both"/>
              <w:rPr>
                <w:rFonts w:ascii="Arial" w:eastAsia="Calibri" w:hAnsi="Arial" w:cs="Arial"/>
                <w:sz w:val="23"/>
                <w:szCs w:val="23"/>
                <w:lang w:val="ro-RO"/>
              </w:rPr>
            </w:pPr>
            <w:r>
              <w:rPr>
                <w:rFonts w:ascii="Arial" w:eastAsia="Calibri" w:hAnsi="Arial" w:cs="Arial"/>
                <w:sz w:val="23"/>
                <w:szCs w:val="23"/>
                <w:lang w:val="ro-RO"/>
              </w:rPr>
              <w:t xml:space="preserve">4 zile </w:t>
            </w:r>
            <w:r w:rsidR="00534A51" w:rsidRPr="00E01A68">
              <w:rPr>
                <w:rFonts w:ascii="Arial" w:eastAsia="Calibri" w:hAnsi="Arial" w:cs="Arial"/>
                <w:sz w:val="23"/>
                <w:szCs w:val="23"/>
                <w:lang w:val="ro-RO"/>
              </w:rPr>
              <w:t>pentru</w:t>
            </w:r>
            <w:r>
              <w:rPr>
                <w:rFonts w:ascii="Arial" w:eastAsia="Calibri" w:hAnsi="Arial" w:cs="Arial"/>
                <w:sz w:val="23"/>
                <w:szCs w:val="23"/>
                <w:lang w:val="ro-RO"/>
              </w:rPr>
              <w:t xml:space="preserve"> un grup de </w:t>
            </w:r>
            <w:r w:rsidR="001E3E79" w:rsidRPr="00E01A68">
              <w:rPr>
                <w:rFonts w:ascii="Arial" w:eastAsia="Calibri" w:hAnsi="Arial" w:cs="Arial"/>
                <w:sz w:val="23"/>
                <w:szCs w:val="23"/>
                <w:lang w:val="ro-RO"/>
              </w:rPr>
              <w:t>11 persoane pentru perioada 19-2</w:t>
            </w:r>
            <w:r w:rsidR="003E49D0">
              <w:rPr>
                <w:rFonts w:ascii="Arial" w:eastAsia="Calibri" w:hAnsi="Arial" w:cs="Arial"/>
                <w:sz w:val="23"/>
                <w:szCs w:val="23"/>
                <w:lang w:val="ro-RO"/>
              </w:rPr>
              <w:t>2</w:t>
            </w:r>
            <w:r w:rsidR="001E3E79" w:rsidRPr="00E01A68">
              <w:rPr>
                <w:rFonts w:ascii="Arial" w:eastAsia="Calibri" w:hAnsi="Arial" w:cs="Arial"/>
                <w:sz w:val="23"/>
                <w:szCs w:val="23"/>
                <w:lang w:val="ro-RO"/>
              </w:rPr>
              <w:t xml:space="preserve"> octombrie</w:t>
            </w:r>
            <w:r w:rsidR="00E01A68">
              <w:rPr>
                <w:rFonts w:ascii="Arial" w:eastAsia="Calibri" w:hAnsi="Arial" w:cs="Arial"/>
                <w:sz w:val="23"/>
                <w:szCs w:val="23"/>
                <w:lang w:val="ro-RO"/>
              </w:rPr>
              <w:t xml:space="preserve"> 2026;</w:t>
            </w:r>
          </w:p>
          <w:p w14:paraId="63D106DE" w14:textId="2B2E44A6" w:rsidR="00534A51" w:rsidRPr="00E01A68" w:rsidRDefault="00664141" w:rsidP="00E01A68">
            <w:pPr>
              <w:pStyle w:val="Listparagraf"/>
              <w:numPr>
                <w:ilvl w:val="0"/>
                <w:numId w:val="11"/>
              </w:numPr>
              <w:spacing w:after="60"/>
              <w:ind w:left="179" w:hanging="179"/>
              <w:jc w:val="both"/>
              <w:rPr>
                <w:rFonts w:ascii="Arial" w:eastAsia="Calibri" w:hAnsi="Arial" w:cs="Arial"/>
                <w:sz w:val="23"/>
                <w:szCs w:val="23"/>
                <w:lang w:val="ro-RO"/>
              </w:rPr>
            </w:pPr>
            <w:r>
              <w:rPr>
                <w:rFonts w:ascii="Arial" w:eastAsia="Calibri" w:hAnsi="Arial" w:cs="Arial"/>
                <w:sz w:val="23"/>
                <w:szCs w:val="23"/>
                <w:lang w:val="ro-RO"/>
              </w:rPr>
              <w:t xml:space="preserve">3 zile </w:t>
            </w:r>
            <w:r w:rsidR="001E3E79" w:rsidRPr="00E01A68">
              <w:rPr>
                <w:rFonts w:ascii="Arial" w:eastAsia="Calibri" w:hAnsi="Arial" w:cs="Arial"/>
                <w:sz w:val="23"/>
                <w:szCs w:val="23"/>
                <w:lang w:val="ro-RO"/>
              </w:rPr>
              <w:t>pentru</w:t>
            </w:r>
            <w:r>
              <w:rPr>
                <w:rFonts w:ascii="Arial" w:eastAsia="Calibri" w:hAnsi="Arial" w:cs="Arial"/>
                <w:sz w:val="23"/>
                <w:szCs w:val="23"/>
                <w:lang w:val="ro-RO"/>
              </w:rPr>
              <w:t xml:space="preserve"> un grup de</w:t>
            </w:r>
            <w:r w:rsidR="001E3E79" w:rsidRPr="00E01A68">
              <w:rPr>
                <w:rFonts w:ascii="Arial" w:eastAsia="Calibri" w:hAnsi="Arial" w:cs="Arial"/>
                <w:sz w:val="23"/>
                <w:szCs w:val="23"/>
                <w:lang w:val="ro-RO"/>
              </w:rPr>
              <w:t xml:space="preserve"> </w:t>
            </w:r>
            <w:r w:rsidR="00E01A68">
              <w:rPr>
                <w:rFonts w:ascii="Arial" w:eastAsia="Calibri" w:hAnsi="Arial" w:cs="Arial"/>
                <w:sz w:val="23"/>
                <w:szCs w:val="23"/>
                <w:lang w:val="ro-RO"/>
              </w:rPr>
              <w:t xml:space="preserve">40 persoane pentru </w:t>
            </w:r>
            <w:r w:rsidR="001E3E79" w:rsidRPr="00E01A68">
              <w:rPr>
                <w:rFonts w:ascii="Arial" w:eastAsia="Calibri" w:hAnsi="Arial" w:cs="Arial"/>
                <w:sz w:val="23"/>
                <w:szCs w:val="23"/>
                <w:lang w:val="ro-RO"/>
              </w:rPr>
              <w:t>perioada 2</w:t>
            </w:r>
            <w:r w:rsidR="003E49D0">
              <w:rPr>
                <w:rFonts w:ascii="Arial" w:eastAsia="Calibri" w:hAnsi="Arial" w:cs="Arial"/>
                <w:sz w:val="23"/>
                <w:szCs w:val="23"/>
                <w:lang w:val="ro-RO"/>
              </w:rPr>
              <w:t>3</w:t>
            </w:r>
            <w:r w:rsidR="001E3E79" w:rsidRPr="00E01A68">
              <w:rPr>
                <w:rFonts w:ascii="Arial" w:eastAsia="Calibri" w:hAnsi="Arial" w:cs="Arial"/>
                <w:sz w:val="23"/>
                <w:szCs w:val="23"/>
                <w:lang w:val="ro-RO"/>
              </w:rPr>
              <w:t>-25</w:t>
            </w:r>
            <w:r w:rsidR="00E01A68">
              <w:rPr>
                <w:rFonts w:ascii="Arial" w:eastAsia="Calibri" w:hAnsi="Arial" w:cs="Arial"/>
                <w:sz w:val="23"/>
                <w:szCs w:val="23"/>
                <w:lang w:val="ro-RO"/>
              </w:rPr>
              <w:t xml:space="preserve"> </w:t>
            </w:r>
            <w:r w:rsidR="001E3E79" w:rsidRPr="00E01A68">
              <w:rPr>
                <w:rFonts w:ascii="Arial" w:eastAsia="Calibri" w:hAnsi="Arial" w:cs="Arial"/>
                <w:sz w:val="23"/>
                <w:szCs w:val="23"/>
                <w:lang w:val="ro-RO"/>
              </w:rPr>
              <w:t xml:space="preserve">octombrie </w:t>
            </w:r>
            <w:r w:rsidR="00E01A68">
              <w:rPr>
                <w:rFonts w:ascii="Arial" w:eastAsia="Calibri" w:hAnsi="Arial" w:cs="Arial"/>
                <w:sz w:val="23"/>
                <w:szCs w:val="23"/>
                <w:lang w:val="ro-RO"/>
              </w:rPr>
              <w:t>2026</w:t>
            </w:r>
            <w:r w:rsidR="00534A51" w:rsidRPr="00E01A68">
              <w:rPr>
                <w:rFonts w:ascii="Arial" w:eastAsia="Calibri" w:hAnsi="Arial" w:cs="Arial"/>
                <w:sz w:val="23"/>
                <w:szCs w:val="23"/>
                <w:lang w:val="ro-RO"/>
              </w:rPr>
              <w:t>.</w:t>
            </w:r>
          </w:p>
          <w:p w14:paraId="650157BA" w14:textId="49D0CC1E"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Sala trebuie să permită desfășurarea activităților interactive și lucrul în grup (spațiu suficient pentru configurare flexibilă</w:t>
            </w:r>
            <w:r w:rsidR="001E3E79">
              <w:rPr>
                <w:rFonts w:ascii="Arial" w:eastAsia="Calibri" w:hAnsi="Arial" w:cs="Arial"/>
                <w:sz w:val="23"/>
                <w:szCs w:val="23"/>
                <w:lang w:val="ro-RO"/>
              </w:rPr>
              <w:t>)</w:t>
            </w:r>
            <w:r w:rsidRPr="00890950">
              <w:rPr>
                <w:rFonts w:ascii="Arial" w:eastAsia="Calibri" w:hAnsi="Arial" w:cs="Arial"/>
                <w:sz w:val="23"/>
                <w:szCs w:val="23"/>
                <w:lang w:val="ro-RO"/>
              </w:rPr>
              <w:t>.</w:t>
            </w:r>
          </w:p>
          <w:p w14:paraId="7F8F55AE" w14:textId="197731CB"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Dotarea sălii cu videoproiector și ecran/televizor,</w:t>
            </w:r>
            <w:r w:rsidR="00890950" w:rsidRPr="00890950">
              <w:rPr>
                <w:rFonts w:ascii="Arial" w:eastAsia="Calibri" w:hAnsi="Arial" w:cs="Arial"/>
                <w:sz w:val="23"/>
                <w:szCs w:val="23"/>
              </w:rPr>
              <w:t xml:space="preserve"> </w:t>
            </w:r>
            <w:r w:rsidR="00890950">
              <w:rPr>
                <w:rFonts w:ascii="Arial" w:eastAsia="Calibri" w:hAnsi="Arial" w:cs="Arial"/>
                <w:sz w:val="23"/>
                <w:szCs w:val="23"/>
                <w:lang w:val="ro-MD"/>
              </w:rPr>
              <w:t>tablă</w:t>
            </w:r>
            <w:r w:rsidRPr="00890950">
              <w:rPr>
                <w:rFonts w:ascii="Arial" w:eastAsia="Calibri" w:hAnsi="Arial" w:cs="Arial"/>
                <w:sz w:val="23"/>
                <w:szCs w:val="23"/>
                <w:lang w:val="ro-RO"/>
              </w:rPr>
              <w:t xml:space="preserve"> </w:t>
            </w:r>
            <w:proofErr w:type="spellStart"/>
            <w:r w:rsidRPr="00890950">
              <w:rPr>
                <w:rFonts w:ascii="Arial" w:eastAsia="Calibri" w:hAnsi="Arial" w:cs="Arial"/>
                <w:sz w:val="23"/>
                <w:szCs w:val="23"/>
                <w:lang w:val="ro-RO"/>
              </w:rPr>
              <w:t>flipchart</w:t>
            </w:r>
            <w:proofErr w:type="spellEnd"/>
            <w:r w:rsidR="00890950">
              <w:rPr>
                <w:rFonts w:ascii="Arial" w:eastAsia="Calibri" w:hAnsi="Arial" w:cs="Arial"/>
                <w:sz w:val="23"/>
                <w:szCs w:val="23"/>
                <w:lang w:val="ro-RO"/>
              </w:rPr>
              <w:t>.</w:t>
            </w:r>
          </w:p>
          <w:p w14:paraId="38D6EF9E"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 xml:space="preserve">Acces la energie electrică (inclusiv prize suficiente pentru echipamente ale participanților) și internet </w:t>
            </w:r>
            <w:proofErr w:type="spellStart"/>
            <w:r w:rsidRPr="00890950">
              <w:rPr>
                <w:rFonts w:ascii="Arial" w:eastAsia="Calibri" w:hAnsi="Arial" w:cs="Arial"/>
                <w:sz w:val="23"/>
                <w:szCs w:val="23"/>
                <w:lang w:val="ro-RO"/>
              </w:rPr>
              <w:t>Wi</w:t>
            </w:r>
            <w:proofErr w:type="spellEnd"/>
            <w:r w:rsidRPr="00890950">
              <w:rPr>
                <w:rFonts w:ascii="Arial" w:eastAsia="Calibri" w:hAnsi="Arial" w:cs="Arial"/>
                <w:sz w:val="23"/>
                <w:szCs w:val="23"/>
                <w:lang w:val="ro-RO"/>
              </w:rPr>
              <w:t>-Fi stabil.</w:t>
            </w:r>
          </w:p>
          <w:p w14:paraId="28B36088"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Mobilier adecvat și configurabil pentru activități interactive (scaune mobile, mese pentru lucru în grup).</w:t>
            </w:r>
          </w:p>
          <w:p w14:paraId="048B1CF9"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Iluminare suficientă, ventilație/climatizare și condiții adecvate de lucru.</w:t>
            </w:r>
          </w:p>
        </w:tc>
      </w:tr>
      <w:tr w:rsidR="00534A51" w:rsidRPr="00890950" w14:paraId="1BAA63CF" w14:textId="77777777" w:rsidTr="00D15904">
        <w:tc>
          <w:tcPr>
            <w:tcW w:w="1838" w:type="dxa"/>
            <w:tcMar>
              <w:top w:w="80" w:type="dxa"/>
              <w:left w:w="100" w:type="dxa"/>
              <w:bottom w:w="80" w:type="dxa"/>
              <w:right w:w="100" w:type="dxa"/>
            </w:tcMar>
          </w:tcPr>
          <w:p w14:paraId="117EF7D4"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Logistică</w:t>
            </w:r>
          </w:p>
        </w:tc>
        <w:tc>
          <w:tcPr>
            <w:tcW w:w="7662" w:type="dxa"/>
            <w:tcMar>
              <w:top w:w="80" w:type="dxa"/>
              <w:left w:w="100" w:type="dxa"/>
              <w:bottom w:w="80" w:type="dxa"/>
              <w:right w:w="100" w:type="dxa"/>
            </w:tcMar>
          </w:tcPr>
          <w:p w14:paraId="4EF6307E"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Desemnarea unei persoane de contact din partea prestatorului pentru coordonarea serviciilor pe toată durata evenimentului.</w:t>
            </w:r>
          </w:p>
          <w:p w14:paraId="55AF3F9E"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Asigurarea accesului facil între spațiile de cazare, alimentație și sala de instruire.</w:t>
            </w:r>
          </w:p>
          <w:p w14:paraId="3F28752D"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Pregătirea și amenajarea sălii înainte de începerea activităților, conform configurației solicitate de echipa de facilitare.</w:t>
            </w:r>
          </w:p>
          <w:p w14:paraId="0E2424F4" w14:textId="77777777" w:rsidR="00534A51" w:rsidRPr="00890950" w:rsidRDefault="00534A51" w:rsidP="00890950">
            <w:pPr>
              <w:spacing w:after="60"/>
              <w:jc w:val="both"/>
              <w:rPr>
                <w:rFonts w:ascii="Arial" w:hAnsi="Arial" w:cs="Arial"/>
                <w:sz w:val="23"/>
                <w:szCs w:val="23"/>
                <w:lang w:val="ro-RO"/>
              </w:rPr>
            </w:pPr>
            <w:r w:rsidRPr="00890950">
              <w:rPr>
                <w:rFonts w:ascii="Arial" w:eastAsia="Calibri" w:hAnsi="Arial" w:cs="Arial"/>
                <w:sz w:val="23"/>
                <w:szCs w:val="23"/>
                <w:lang w:val="ro-RO"/>
              </w:rPr>
              <w:t>Asigurarea suportului logistic necesar pe durata programului de instruire (spații de depozitare materiale, suport tehnic la nevoie).</w:t>
            </w:r>
          </w:p>
        </w:tc>
      </w:tr>
    </w:tbl>
    <w:p w14:paraId="5384F614" w14:textId="77777777" w:rsidR="00534A51" w:rsidRDefault="00534A51" w:rsidP="00890950">
      <w:pPr>
        <w:spacing w:after="140"/>
        <w:jc w:val="both"/>
        <w:rPr>
          <w:rFonts w:ascii="Arial" w:hAnsi="Arial" w:cs="Arial"/>
          <w:sz w:val="23"/>
          <w:szCs w:val="23"/>
          <w:lang w:val="ro-RO"/>
        </w:rPr>
      </w:pPr>
    </w:p>
    <w:p w14:paraId="4F507C71" w14:textId="77777777" w:rsidR="003E49D0" w:rsidRDefault="003E49D0" w:rsidP="00890950">
      <w:pPr>
        <w:spacing w:after="140"/>
        <w:jc w:val="both"/>
        <w:rPr>
          <w:rFonts w:ascii="Arial" w:hAnsi="Arial" w:cs="Arial"/>
          <w:sz w:val="23"/>
          <w:szCs w:val="23"/>
          <w:lang w:val="ro-RO"/>
        </w:rPr>
      </w:pPr>
    </w:p>
    <w:p w14:paraId="16FDBA09" w14:textId="77777777" w:rsidR="003E49D0" w:rsidRDefault="003E49D0" w:rsidP="00890950">
      <w:pPr>
        <w:spacing w:after="140"/>
        <w:jc w:val="both"/>
        <w:rPr>
          <w:rFonts w:ascii="Arial" w:hAnsi="Arial" w:cs="Arial"/>
          <w:sz w:val="23"/>
          <w:szCs w:val="23"/>
          <w:lang w:val="ro-RO"/>
        </w:rPr>
      </w:pPr>
    </w:p>
    <w:p w14:paraId="2E212E31" w14:textId="77777777" w:rsidR="003E49D0" w:rsidRPr="00890950" w:rsidRDefault="003E49D0" w:rsidP="00890950">
      <w:pPr>
        <w:spacing w:after="140"/>
        <w:jc w:val="both"/>
        <w:rPr>
          <w:rFonts w:ascii="Arial" w:hAnsi="Arial" w:cs="Arial"/>
          <w:sz w:val="23"/>
          <w:szCs w:val="23"/>
          <w:lang w:val="ro-RO"/>
        </w:rPr>
      </w:pPr>
    </w:p>
    <w:p w14:paraId="3C1BB74E" w14:textId="277CA1C1" w:rsidR="00534A51" w:rsidRPr="00890950" w:rsidRDefault="00534A51" w:rsidP="00890950">
      <w:pPr>
        <w:spacing w:after="140"/>
        <w:jc w:val="both"/>
        <w:rPr>
          <w:rFonts w:ascii="Arial" w:hAnsi="Arial" w:cs="Arial"/>
          <w:sz w:val="23"/>
          <w:szCs w:val="23"/>
          <w:lang w:val="ro-RO"/>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38"/>
        <w:gridCol w:w="7662"/>
      </w:tblGrid>
      <w:tr w:rsidR="00534A51" w:rsidRPr="00890950" w14:paraId="2B9AA2F7" w14:textId="77777777" w:rsidTr="00D15904">
        <w:tc>
          <w:tcPr>
            <w:tcW w:w="1838" w:type="dxa"/>
            <w:shd w:val="clear" w:color="auto" w:fill="95DCF7" w:themeFill="accent4" w:themeFillTint="66"/>
            <w:tcMar>
              <w:top w:w="80" w:type="dxa"/>
              <w:left w:w="100" w:type="dxa"/>
              <w:bottom w:w="80" w:type="dxa"/>
              <w:right w:w="100" w:type="dxa"/>
            </w:tcMar>
          </w:tcPr>
          <w:p w14:paraId="0E54125E"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b/>
                <w:bCs/>
                <w:sz w:val="23"/>
                <w:szCs w:val="23"/>
                <w:lang w:val="ro-RO"/>
              </w:rPr>
              <w:t>Livrabile</w:t>
            </w:r>
          </w:p>
        </w:tc>
        <w:tc>
          <w:tcPr>
            <w:tcW w:w="7662" w:type="dxa"/>
            <w:shd w:val="clear" w:color="auto" w:fill="95DCF7" w:themeFill="accent4" w:themeFillTint="66"/>
            <w:tcMar>
              <w:top w:w="80" w:type="dxa"/>
              <w:left w:w="100" w:type="dxa"/>
              <w:bottom w:w="80" w:type="dxa"/>
              <w:right w:w="100" w:type="dxa"/>
            </w:tcMar>
          </w:tcPr>
          <w:p w14:paraId="4A514A42"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b/>
                <w:bCs/>
                <w:sz w:val="23"/>
                <w:szCs w:val="23"/>
                <w:lang w:val="ro-RO"/>
              </w:rPr>
              <w:t>Descriere</w:t>
            </w:r>
          </w:p>
        </w:tc>
      </w:tr>
      <w:tr w:rsidR="00534A51" w:rsidRPr="00890950" w14:paraId="0CD5CB34" w14:textId="77777777" w:rsidTr="00D15904">
        <w:tc>
          <w:tcPr>
            <w:tcW w:w="1838" w:type="dxa"/>
            <w:tcMar>
              <w:top w:w="80" w:type="dxa"/>
              <w:left w:w="100" w:type="dxa"/>
              <w:bottom w:w="80" w:type="dxa"/>
              <w:right w:w="100" w:type="dxa"/>
            </w:tcMar>
          </w:tcPr>
          <w:p w14:paraId="666AA12A" w14:textId="0CBE069A"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 xml:space="preserve">Spațiu </w:t>
            </w:r>
          </w:p>
        </w:tc>
        <w:tc>
          <w:tcPr>
            <w:tcW w:w="7662" w:type="dxa"/>
            <w:tcMar>
              <w:top w:w="80" w:type="dxa"/>
              <w:left w:w="100" w:type="dxa"/>
              <w:bottom w:w="80" w:type="dxa"/>
              <w:right w:w="100" w:type="dxa"/>
            </w:tcMar>
          </w:tcPr>
          <w:p w14:paraId="23B5B462" w14:textId="4543BA1E"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 xml:space="preserve">Sală de instruire disponibilă și echipată corespunzător pentru </w:t>
            </w:r>
            <w:r w:rsidR="001E3E79">
              <w:rPr>
                <w:rFonts w:ascii="Arial" w:hAnsi="Arial" w:cs="Arial"/>
                <w:sz w:val="23"/>
                <w:szCs w:val="23"/>
                <w:lang w:val="ro-RO"/>
              </w:rPr>
              <w:t xml:space="preserve">11 </w:t>
            </w:r>
            <w:r w:rsidR="00E01A68">
              <w:rPr>
                <w:rFonts w:ascii="Arial" w:hAnsi="Arial" w:cs="Arial"/>
                <w:sz w:val="23"/>
                <w:szCs w:val="23"/>
                <w:lang w:val="ro-RO"/>
              </w:rPr>
              <w:t xml:space="preserve">persoane în </w:t>
            </w:r>
            <w:r w:rsidR="001E3E79">
              <w:rPr>
                <w:rFonts w:ascii="Arial" w:hAnsi="Arial" w:cs="Arial"/>
                <w:sz w:val="23"/>
                <w:szCs w:val="23"/>
                <w:lang w:val="ro-RO"/>
              </w:rPr>
              <w:t>perioada 19-22</w:t>
            </w:r>
            <w:r w:rsidR="00E01A68">
              <w:rPr>
                <w:rFonts w:ascii="Arial" w:hAnsi="Arial" w:cs="Arial"/>
                <w:sz w:val="23"/>
                <w:szCs w:val="23"/>
                <w:lang w:val="ro-RO"/>
              </w:rPr>
              <w:t xml:space="preserve"> octombrie 2026 și</w:t>
            </w:r>
            <w:r w:rsidR="001E3E79">
              <w:rPr>
                <w:rFonts w:ascii="Arial" w:hAnsi="Arial" w:cs="Arial"/>
                <w:sz w:val="23"/>
                <w:szCs w:val="23"/>
                <w:lang w:val="ro-RO"/>
              </w:rPr>
              <w:t xml:space="preserve"> pentru 40 de </w:t>
            </w:r>
            <w:r w:rsidR="00E01A68">
              <w:rPr>
                <w:rFonts w:ascii="Arial" w:hAnsi="Arial" w:cs="Arial"/>
                <w:sz w:val="23"/>
                <w:szCs w:val="23"/>
                <w:lang w:val="ro-RO"/>
              </w:rPr>
              <w:t>persoane în</w:t>
            </w:r>
            <w:r w:rsidR="001E3E79">
              <w:rPr>
                <w:rFonts w:ascii="Arial" w:hAnsi="Arial" w:cs="Arial"/>
                <w:sz w:val="23"/>
                <w:szCs w:val="23"/>
                <w:lang w:val="ro-RO"/>
              </w:rPr>
              <w:t xml:space="preserve"> perioada 23-25 octombrie</w:t>
            </w:r>
            <w:r w:rsidR="00E01A68">
              <w:rPr>
                <w:rFonts w:ascii="Arial" w:hAnsi="Arial" w:cs="Arial"/>
                <w:sz w:val="23"/>
                <w:szCs w:val="23"/>
                <w:lang w:val="ro-RO"/>
              </w:rPr>
              <w:t xml:space="preserve"> 2026</w:t>
            </w:r>
            <w:r w:rsidRPr="00890950">
              <w:rPr>
                <w:rFonts w:ascii="Arial" w:hAnsi="Arial" w:cs="Arial"/>
                <w:sz w:val="23"/>
                <w:szCs w:val="23"/>
                <w:lang w:val="ro-RO"/>
              </w:rPr>
              <w:t>.</w:t>
            </w:r>
          </w:p>
        </w:tc>
      </w:tr>
      <w:tr w:rsidR="00534A51" w:rsidRPr="00890950" w14:paraId="54C2FA25" w14:textId="77777777" w:rsidTr="00D15904">
        <w:tc>
          <w:tcPr>
            <w:tcW w:w="1838" w:type="dxa"/>
            <w:tcMar>
              <w:top w:w="80" w:type="dxa"/>
              <w:left w:w="100" w:type="dxa"/>
              <w:bottom w:w="80" w:type="dxa"/>
              <w:right w:w="100" w:type="dxa"/>
            </w:tcMar>
          </w:tcPr>
          <w:p w14:paraId="00E134D4"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Cazare</w:t>
            </w:r>
          </w:p>
        </w:tc>
        <w:tc>
          <w:tcPr>
            <w:tcW w:w="7662" w:type="dxa"/>
            <w:tcMar>
              <w:top w:w="80" w:type="dxa"/>
              <w:left w:w="100" w:type="dxa"/>
              <w:bottom w:w="80" w:type="dxa"/>
              <w:right w:w="100" w:type="dxa"/>
            </w:tcMar>
          </w:tcPr>
          <w:p w14:paraId="5AB45F90" w14:textId="074E0C52"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 xml:space="preserve">Cazare asigurată pentru </w:t>
            </w:r>
            <w:r w:rsidR="001E3E79" w:rsidRPr="001E3E79">
              <w:rPr>
                <w:rFonts w:ascii="Arial" w:hAnsi="Arial" w:cs="Arial"/>
                <w:sz w:val="23"/>
                <w:szCs w:val="23"/>
                <w:lang w:val="ro-RO"/>
              </w:rPr>
              <w:t>2 pers</w:t>
            </w:r>
            <w:r w:rsidR="003E49D0">
              <w:rPr>
                <w:rFonts w:ascii="Arial" w:hAnsi="Arial" w:cs="Arial"/>
                <w:sz w:val="23"/>
                <w:szCs w:val="23"/>
                <w:lang w:val="ro-RO"/>
              </w:rPr>
              <w:t>oane</w:t>
            </w:r>
            <w:r w:rsidR="00E01A68">
              <w:rPr>
                <w:rFonts w:ascii="Arial" w:hAnsi="Arial" w:cs="Arial"/>
                <w:sz w:val="23"/>
                <w:szCs w:val="23"/>
                <w:lang w:val="ro-RO"/>
              </w:rPr>
              <w:t xml:space="preserve"> x</w:t>
            </w:r>
            <w:r w:rsidR="001E3E79" w:rsidRPr="001E3E79">
              <w:rPr>
                <w:rFonts w:ascii="Arial" w:hAnsi="Arial" w:cs="Arial"/>
                <w:sz w:val="23"/>
                <w:szCs w:val="23"/>
                <w:lang w:val="ro-RO"/>
              </w:rPr>
              <w:t xml:space="preserve"> 6 nopți</w:t>
            </w:r>
            <w:r w:rsidR="00E01A68">
              <w:rPr>
                <w:rFonts w:ascii="Arial" w:hAnsi="Arial" w:cs="Arial"/>
                <w:sz w:val="23"/>
                <w:szCs w:val="23"/>
                <w:lang w:val="ro-RO"/>
              </w:rPr>
              <w:t>, în perioada</w:t>
            </w:r>
            <w:r w:rsidR="001E3E79">
              <w:rPr>
                <w:rFonts w:ascii="Arial" w:hAnsi="Arial" w:cs="Arial"/>
                <w:sz w:val="23"/>
                <w:szCs w:val="23"/>
                <w:lang w:val="ro-RO"/>
              </w:rPr>
              <w:t xml:space="preserve"> 19-25 octombrie</w:t>
            </w:r>
            <w:r w:rsidR="00E01A68">
              <w:rPr>
                <w:rFonts w:ascii="Arial" w:hAnsi="Arial" w:cs="Arial"/>
                <w:sz w:val="23"/>
                <w:szCs w:val="23"/>
                <w:lang w:val="ro-RO"/>
              </w:rPr>
              <w:t xml:space="preserve"> 2026</w:t>
            </w:r>
            <w:r w:rsidR="001E3E79" w:rsidRPr="001E3E79">
              <w:rPr>
                <w:rFonts w:ascii="Arial" w:hAnsi="Arial" w:cs="Arial"/>
                <w:sz w:val="23"/>
                <w:szCs w:val="23"/>
                <w:lang w:val="ro-RO"/>
              </w:rPr>
              <w:t xml:space="preserve">, </w:t>
            </w:r>
            <w:r w:rsidR="00E01A68">
              <w:rPr>
                <w:rFonts w:ascii="Arial" w:hAnsi="Arial" w:cs="Arial"/>
                <w:sz w:val="23"/>
                <w:szCs w:val="23"/>
                <w:lang w:val="ro-RO"/>
              </w:rPr>
              <w:t xml:space="preserve"> și pentru </w:t>
            </w:r>
            <w:r w:rsidR="001E3E79" w:rsidRPr="001E3E79">
              <w:rPr>
                <w:rFonts w:ascii="Arial" w:hAnsi="Arial" w:cs="Arial"/>
                <w:sz w:val="23"/>
                <w:szCs w:val="23"/>
                <w:lang w:val="ro-RO"/>
              </w:rPr>
              <w:t>28</w:t>
            </w:r>
            <w:r w:rsidR="001E3E79">
              <w:rPr>
                <w:rFonts w:ascii="Arial" w:hAnsi="Arial" w:cs="Arial"/>
                <w:sz w:val="23"/>
                <w:szCs w:val="23"/>
                <w:lang w:val="ro-RO"/>
              </w:rPr>
              <w:t xml:space="preserve"> </w:t>
            </w:r>
            <w:r w:rsidR="001E3E79" w:rsidRPr="001E3E79">
              <w:rPr>
                <w:rFonts w:ascii="Arial" w:hAnsi="Arial" w:cs="Arial"/>
                <w:sz w:val="23"/>
                <w:szCs w:val="23"/>
                <w:lang w:val="ro-RO"/>
              </w:rPr>
              <w:t>pers</w:t>
            </w:r>
            <w:r w:rsidR="00E01A68">
              <w:rPr>
                <w:rFonts w:ascii="Arial" w:hAnsi="Arial" w:cs="Arial"/>
                <w:sz w:val="23"/>
                <w:szCs w:val="23"/>
                <w:lang w:val="ro-RO"/>
              </w:rPr>
              <w:t xml:space="preserve">oane x </w:t>
            </w:r>
            <w:r w:rsidR="001E3E79" w:rsidRPr="001E3E79">
              <w:rPr>
                <w:rFonts w:ascii="Arial" w:hAnsi="Arial" w:cs="Arial"/>
                <w:sz w:val="23"/>
                <w:szCs w:val="23"/>
                <w:lang w:val="ro-RO"/>
              </w:rPr>
              <w:t>2 nopți</w:t>
            </w:r>
            <w:r w:rsidR="003E49D0">
              <w:rPr>
                <w:rFonts w:ascii="Arial" w:hAnsi="Arial" w:cs="Arial"/>
                <w:sz w:val="23"/>
                <w:szCs w:val="23"/>
                <w:lang w:val="ro-RO"/>
              </w:rPr>
              <w:t>,</w:t>
            </w:r>
            <w:r w:rsidR="00E01A68">
              <w:rPr>
                <w:rFonts w:ascii="Arial" w:hAnsi="Arial" w:cs="Arial"/>
                <w:sz w:val="23"/>
                <w:szCs w:val="23"/>
                <w:lang w:val="ro-RO"/>
              </w:rPr>
              <w:t xml:space="preserve"> în perioada 2</w:t>
            </w:r>
            <w:r w:rsidR="001E3E79">
              <w:rPr>
                <w:rFonts w:ascii="Arial" w:hAnsi="Arial" w:cs="Arial"/>
                <w:sz w:val="23"/>
                <w:szCs w:val="23"/>
                <w:lang w:val="ro-RO"/>
              </w:rPr>
              <w:t>3-25 octombrie</w:t>
            </w:r>
            <w:r w:rsidR="00E01A68">
              <w:rPr>
                <w:rFonts w:ascii="Arial" w:hAnsi="Arial" w:cs="Arial"/>
                <w:sz w:val="23"/>
                <w:szCs w:val="23"/>
                <w:lang w:val="ro-RO"/>
              </w:rPr>
              <w:t xml:space="preserve"> 2026</w:t>
            </w:r>
            <w:r w:rsidRPr="00890950">
              <w:rPr>
                <w:rFonts w:ascii="Arial" w:hAnsi="Arial" w:cs="Arial"/>
                <w:sz w:val="23"/>
                <w:szCs w:val="23"/>
                <w:lang w:val="ro-RO"/>
              </w:rPr>
              <w:t xml:space="preserve">, </w:t>
            </w:r>
            <w:r w:rsidR="003E49D0">
              <w:rPr>
                <w:rFonts w:ascii="Arial" w:hAnsi="Arial" w:cs="Arial"/>
                <w:sz w:val="23"/>
                <w:szCs w:val="23"/>
                <w:lang w:val="ro-RO"/>
              </w:rPr>
              <w:t xml:space="preserve">cu </w:t>
            </w:r>
            <w:r w:rsidRPr="00890950">
              <w:rPr>
                <w:rFonts w:ascii="Arial" w:hAnsi="Arial" w:cs="Arial"/>
                <w:sz w:val="23"/>
                <w:szCs w:val="23"/>
                <w:lang w:val="ro-RO"/>
              </w:rPr>
              <w:t>mic dejun și cină</w:t>
            </w:r>
            <w:r w:rsidR="00E01A68">
              <w:rPr>
                <w:rFonts w:ascii="Arial" w:hAnsi="Arial" w:cs="Arial"/>
                <w:sz w:val="23"/>
                <w:szCs w:val="23"/>
                <w:lang w:val="ro-RO"/>
              </w:rPr>
              <w:t xml:space="preserve"> inclus</w:t>
            </w:r>
            <w:r w:rsidR="003E49D0">
              <w:rPr>
                <w:rFonts w:ascii="Arial" w:hAnsi="Arial" w:cs="Arial"/>
                <w:sz w:val="23"/>
                <w:szCs w:val="23"/>
                <w:lang w:val="ro-RO"/>
              </w:rPr>
              <w:t>e</w:t>
            </w:r>
            <w:r w:rsidRPr="00890950">
              <w:rPr>
                <w:rFonts w:ascii="Arial" w:hAnsi="Arial" w:cs="Arial"/>
                <w:sz w:val="23"/>
                <w:szCs w:val="23"/>
                <w:lang w:val="ro-RO"/>
              </w:rPr>
              <w:t>.</w:t>
            </w:r>
          </w:p>
        </w:tc>
      </w:tr>
      <w:tr w:rsidR="00534A51" w:rsidRPr="00890950" w14:paraId="55624AF7" w14:textId="77777777" w:rsidTr="00D15904">
        <w:tc>
          <w:tcPr>
            <w:tcW w:w="1838" w:type="dxa"/>
            <w:tcMar>
              <w:top w:w="80" w:type="dxa"/>
              <w:left w:w="100" w:type="dxa"/>
              <w:bottom w:w="80" w:type="dxa"/>
              <w:right w:w="100" w:type="dxa"/>
            </w:tcMar>
          </w:tcPr>
          <w:p w14:paraId="570332C9"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Alimentație</w:t>
            </w:r>
          </w:p>
        </w:tc>
        <w:tc>
          <w:tcPr>
            <w:tcW w:w="7662" w:type="dxa"/>
            <w:tcMar>
              <w:top w:w="80" w:type="dxa"/>
              <w:left w:w="100" w:type="dxa"/>
              <w:bottom w:w="80" w:type="dxa"/>
              <w:right w:w="100" w:type="dxa"/>
            </w:tcMar>
          </w:tcPr>
          <w:p w14:paraId="30C01E97" w14:textId="7695629B"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Servicii de alimentație prânz și pauze de cafea oferite conform agendei aprobate.</w:t>
            </w:r>
            <w:r w:rsidR="00717C7A">
              <w:t xml:space="preserve"> </w:t>
            </w:r>
            <w:r w:rsidR="00717C7A" w:rsidRPr="00717C7A">
              <w:rPr>
                <w:rFonts w:ascii="Arial" w:hAnsi="Arial" w:cs="Arial"/>
                <w:sz w:val="23"/>
                <w:szCs w:val="23"/>
                <w:lang w:val="ro-RO"/>
              </w:rPr>
              <w:t>Apă potabilă disponibilă pe durata activităților</w:t>
            </w:r>
            <w:r w:rsidR="00717C7A">
              <w:rPr>
                <w:rFonts w:ascii="Arial" w:hAnsi="Arial" w:cs="Arial"/>
                <w:sz w:val="23"/>
                <w:szCs w:val="23"/>
                <w:lang w:val="ro-RO"/>
              </w:rPr>
              <w:t>.</w:t>
            </w:r>
          </w:p>
        </w:tc>
      </w:tr>
      <w:tr w:rsidR="00534A51" w:rsidRPr="00890950" w14:paraId="17F76CD7" w14:textId="77777777" w:rsidTr="00D15904">
        <w:tc>
          <w:tcPr>
            <w:tcW w:w="1838" w:type="dxa"/>
            <w:tcMar>
              <w:top w:w="80" w:type="dxa"/>
              <w:left w:w="100" w:type="dxa"/>
              <w:bottom w:w="80" w:type="dxa"/>
              <w:right w:w="100" w:type="dxa"/>
            </w:tcMar>
          </w:tcPr>
          <w:p w14:paraId="0798E503"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Suport logistic</w:t>
            </w:r>
          </w:p>
        </w:tc>
        <w:tc>
          <w:tcPr>
            <w:tcW w:w="7662" w:type="dxa"/>
            <w:tcMar>
              <w:top w:w="80" w:type="dxa"/>
              <w:left w:w="100" w:type="dxa"/>
              <w:bottom w:w="80" w:type="dxa"/>
              <w:right w:w="100" w:type="dxa"/>
            </w:tcMar>
          </w:tcPr>
          <w:p w14:paraId="0F9666EE"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Asistență logistică pe durata activității și coordonare cu echipa organizatoare.</w:t>
            </w:r>
          </w:p>
        </w:tc>
      </w:tr>
    </w:tbl>
    <w:p w14:paraId="5A5B2481" w14:textId="77777777" w:rsidR="00534A51" w:rsidRPr="005F794C" w:rsidRDefault="00534A51" w:rsidP="00890950">
      <w:pPr>
        <w:spacing w:after="140"/>
        <w:jc w:val="both"/>
        <w:rPr>
          <w:rFonts w:ascii="Arial" w:hAnsi="Arial" w:cs="Arial"/>
          <w:b/>
          <w:bCs/>
          <w:sz w:val="23"/>
          <w:szCs w:val="23"/>
        </w:rPr>
      </w:pPr>
    </w:p>
    <w:p w14:paraId="4E9D1D81" w14:textId="289E421D" w:rsidR="00534A51" w:rsidRPr="00890950" w:rsidRDefault="00534A51" w:rsidP="00D15904">
      <w:pPr>
        <w:jc w:val="both"/>
        <w:rPr>
          <w:rFonts w:ascii="Arial" w:hAnsi="Arial" w:cs="Arial"/>
          <w:b/>
          <w:bCs/>
          <w:sz w:val="23"/>
          <w:szCs w:val="23"/>
          <w:lang w:val="ro-RO"/>
        </w:rPr>
      </w:pPr>
      <w:r w:rsidRPr="00890950">
        <w:rPr>
          <w:rFonts w:ascii="Arial" w:hAnsi="Arial" w:cs="Arial"/>
          <w:b/>
          <w:bCs/>
          <w:sz w:val="23"/>
          <w:szCs w:val="23"/>
          <w:lang w:val="ro-RO"/>
        </w:rPr>
        <w:t>Criterii de eligibilitate (condiții minime, obligatorii)</w:t>
      </w:r>
    </w:p>
    <w:p w14:paraId="7C81C809"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Pentru a fi eligibili, prestatorii trebuie să demonstreze, prin documente sau declarații pe propria răspundere, îndeplinirea cumulativă a următoarelor condiții:</w:t>
      </w:r>
    </w:p>
    <w:p w14:paraId="19E3E9DF" w14:textId="0AB1B425"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890950">
        <w:rPr>
          <w:rFonts w:ascii="Arial" w:hAnsi="Arial" w:cs="Arial"/>
          <w:sz w:val="23"/>
          <w:szCs w:val="23"/>
          <w:lang w:val="ro-RO"/>
        </w:rPr>
        <w:t xml:space="preserve"> </w:t>
      </w:r>
      <w:r w:rsidRPr="00890950">
        <w:rPr>
          <w:rFonts w:ascii="Arial" w:hAnsi="Arial" w:cs="Arial"/>
          <w:sz w:val="23"/>
          <w:szCs w:val="23"/>
          <w:lang w:val="ro-RO"/>
        </w:rPr>
        <w:t>dispune de înregistrare legală și capacitatea de a presta servicii de cazare, alimentație și organizare a evenimentelor/instruirilor;</w:t>
      </w:r>
    </w:p>
    <w:p w14:paraId="578FD95E" w14:textId="0A3819FE"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890950">
        <w:rPr>
          <w:rFonts w:ascii="Arial" w:hAnsi="Arial" w:cs="Arial"/>
          <w:sz w:val="23"/>
          <w:szCs w:val="23"/>
          <w:lang w:val="ro-RO"/>
        </w:rPr>
        <w:t xml:space="preserve"> </w:t>
      </w:r>
      <w:r w:rsidRPr="00890950">
        <w:rPr>
          <w:rFonts w:ascii="Arial" w:hAnsi="Arial" w:cs="Arial"/>
          <w:sz w:val="23"/>
          <w:szCs w:val="23"/>
          <w:lang w:val="ro-RO"/>
        </w:rPr>
        <w:t>are experiență relevantă demonstrabilă (minimum 1 eveniment similar în ultimii 2 ani) în organizarea serviciilor pentru grupuri de minimum 20 de persoane;</w:t>
      </w:r>
    </w:p>
    <w:p w14:paraId="4492BE52" w14:textId="4EEAF9C4"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890950">
        <w:rPr>
          <w:rFonts w:ascii="Arial" w:hAnsi="Arial" w:cs="Arial"/>
          <w:sz w:val="23"/>
          <w:szCs w:val="23"/>
          <w:lang w:val="ro-RO"/>
        </w:rPr>
        <w:t xml:space="preserve"> </w:t>
      </w:r>
      <w:r w:rsidRPr="00890950">
        <w:rPr>
          <w:rFonts w:ascii="Arial" w:hAnsi="Arial" w:cs="Arial"/>
          <w:sz w:val="23"/>
          <w:szCs w:val="23"/>
          <w:lang w:val="ro-RO"/>
        </w:rPr>
        <w:t xml:space="preserve">dispune de capacitatea de a asigura simultan, în aceeași locație spații de instruire </w:t>
      </w:r>
      <w:r w:rsidR="003E49D0">
        <w:rPr>
          <w:rFonts w:ascii="Arial" w:hAnsi="Arial" w:cs="Arial"/>
          <w:sz w:val="23"/>
          <w:szCs w:val="23"/>
          <w:lang w:val="ro-RO"/>
        </w:rPr>
        <w:t xml:space="preserve">pentru 40 de persoane </w:t>
      </w:r>
      <w:r w:rsidRPr="00890950">
        <w:rPr>
          <w:rFonts w:ascii="Arial" w:hAnsi="Arial" w:cs="Arial"/>
          <w:sz w:val="23"/>
          <w:szCs w:val="23"/>
          <w:lang w:val="ro-RO"/>
        </w:rPr>
        <w:t>și cazare pentru 30 de persoane;</w:t>
      </w:r>
    </w:p>
    <w:p w14:paraId="4C9C1B17" w14:textId="7FBFA803"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890950">
        <w:rPr>
          <w:rFonts w:ascii="Arial" w:hAnsi="Arial" w:cs="Arial"/>
          <w:sz w:val="23"/>
          <w:szCs w:val="23"/>
          <w:lang w:val="ro-RO"/>
        </w:rPr>
        <w:t xml:space="preserve"> </w:t>
      </w:r>
      <w:r w:rsidRPr="00890950">
        <w:rPr>
          <w:rFonts w:ascii="Arial" w:hAnsi="Arial" w:cs="Arial"/>
          <w:sz w:val="23"/>
          <w:szCs w:val="23"/>
          <w:lang w:val="ro-RO"/>
        </w:rPr>
        <w:t>dispune de infrastructura tehnică necesară desfășurării instruirii (proiector, internet, mobilier configurabil);</w:t>
      </w:r>
    </w:p>
    <w:p w14:paraId="1BC83040" w14:textId="7433A3E4"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00664141" w:rsidRPr="00664141">
        <w:rPr>
          <w:rFonts w:ascii="Arial" w:hAnsi="Arial" w:cs="Arial"/>
          <w:sz w:val="23"/>
          <w:szCs w:val="23"/>
          <w:lang w:val="ro-RO"/>
        </w:rPr>
        <w:t>poate asigura serviciile solicitate conform perioadelor, cantităților și condițiilor indicate în prezentul document, pentru perioada 19–25 octombrie 2026</w:t>
      </w:r>
      <w:r w:rsidRPr="00890950">
        <w:rPr>
          <w:rFonts w:ascii="Arial" w:hAnsi="Arial" w:cs="Arial"/>
          <w:sz w:val="23"/>
          <w:szCs w:val="23"/>
          <w:lang w:val="ro-RO"/>
        </w:rPr>
        <w:t>;</w:t>
      </w:r>
    </w:p>
    <w:p w14:paraId="69EFDA7E" w14:textId="600BF176"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poate asigura alimentația pentru grupul de participanți conform programului stabilit.</w:t>
      </w:r>
    </w:p>
    <w:p w14:paraId="319E0C69"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Ofertele care nu îndeplinesc integral criteriile de mai sus vor fi respinse fără a fi evaluate din punct de vedere tehnic sau financiar.</w:t>
      </w:r>
    </w:p>
    <w:p w14:paraId="2FD14B01" w14:textId="74C01D60" w:rsidR="00534A51" w:rsidRPr="00890950" w:rsidRDefault="00534A51" w:rsidP="00D15904">
      <w:pPr>
        <w:jc w:val="both"/>
        <w:rPr>
          <w:rFonts w:ascii="Arial" w:hAnsi="Arial" w:cs="Arial"/>
          <w:b/>
          <w:bCs/>
          <w:sz w:val="23"/>
          <w:szCs w:val="23"/>
          <w:lang w:val="ro-RO"/>
        </w:rPr>
      </w:pPr>
      <w:r w:rsidRPr="00890950">
        <w:rPr>
          <w:rFonts w:ascii="Arial" w:hAnsi="Arial" w:cs="Arial"/>
          <w:b/>
          <w:bCs/>
          <w:sz w:val="23"/>
          <w:szCs w:val="23"/>
          <w:lang w:val="ro-RO"/>
        </w:rPr>
        <w:t>Conținutul ofertei</w:t>
      </w:r>
    </w:p>
    <w:p w14:paraId="0B373B89"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Oferta va include obligatoriu:</w:t>
      </w:r>
    </w:p>
    <w:p w14:paraId="60F3A5E6"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a) Propunere tehnică</w:t>
      </w:r>
    </w:p>
    <w:p w14:paraId="7E304C0E"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Prin care prestatorul va descrie modul în care vor fi asigurate serviciile de cazare, alimentație, sala de instruire și suportul logistic. Propunerea tehnică va include cel puțin:</w:t>
      </w:r>
    </w:p>
    <w:p w14:paraId="1DE2BDAF" w14:textId="4A188CBE"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descrierea locației (adresă, fotografii ale spațiilor de cazare și instruire);</w:t>
      </w:r>
    </w:p>
    <w:p w14:paraId="1E939B26" w14:textId="5ACB13CB"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capacitatea de cazare (număr de camere, tip camere — single/duble);</w:t>
      </w:r>
    </w:p>
    <w:p w14:paraId="1FB3B99A" w14:textId="4C584838"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descrierea sălii de instruire (capacitate, dotări, configurație);</w:t>
      </w:r>
    </w:p>
    <w:p w14:paraId="4CE416A5" w14:textId="7215AC9C"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echipamentele disponibile;</w:t>
      </w:r>
    </w:p>
    <w:p w14:paraId="65459FA4" w14:textId="446BD1B5"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descrierea serviciilor de alimentație (meniu orientativ, opțiuni pentru restricții alimentare);</w:t>
      </w:r>
    </w:p>
    <w:p w14:paraId="3B0A3F67" w14:textId="2A67B1D0"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condițiile oferite participanților;</w:t>
      </w:r>
    </w:p>
    <w:p w14:paraId="146B4A05" w14:textId="60AC3DA2"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persoana responsabilă de coordonarea serviciilor, din partea prestatorului;</w:t>
      </w:r>
    </w:p>
    <w:p w14:paraId="73036E3E"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b) Propunere financiară</w:t>
      </w:r>
    </w:p>
    <w:p w14:paraId="65A924DA" w14:textId="534AB8FA"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Prezentată în MDL, cu aplicarea cotei TVA 0%, și va include detalierea costurilor pe categorii de servicii:</w:t>
      </w:r>
    </w:p>
    <w:p w14:paraId="24F7A16E" w14:textId="71685FF5" w:rsidR="00534A51" w:rsidRPr="00516BB1"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închirierea sălii de instruire</w:t>
      </w:r>
      <w:r w:rsidR="00C47103" w:rsidRPr="00516BB1">
        <w:rPr>
          <w:rFonts w:ascii="Arial" w:hAnsi="Arial" w:cs="Arial"/>
          <w:sz w:val="23"/>
          <w:szCs w:val="23"/>
          <w:lang w:val="ro-RO"/>
        </w:rPr>
        <w:t xml:space="preserve">: </w:t>
      </w:r>
      <w:r w:rsidR="00C47103" w:rsidRPr="00516BB1">
        <w:rPr>
          <w:rFonts w:ascii="Arial" w:hAnsi="Arial" w:cs="Arial"/>
          <w:sz w:val="23"/>
          <w:szCs w:val="23"/>
          <w:lang w:val="ro-RO"/>
        </w:rPr>
        <w:t>11 persoane, 19–22 octombrie</w:t>
      </w:r>
      <w:r w:rsidR="00C47103" w:rsidRPr="00516BB1">
        <w:rPr>
          <w:rFonts w:ascii="Arial" w:hAnsi="Arial" w:cs="Arial"/>
          <w:sz w:val="23"/>
          <w:szCs w:val="23"/>
          <w:lang w:val="ro-RO"/>
        </w:rPr>
        <w:t xml:space="preserve">, </w:t>
      </w:r>
      <w:r w:rsidR="00C47103" w:rsidRPr="00516BB1">
        <w:rPr>
          <w:rFonts w:ascii="Arial" w:hAnsi="Arial" w:cs="Arial"/>
          <w:sz w:val="23"/>
          <w:szCs w:val="23"/>
          <w:lang w:val="ro-RO"/>
        </w:rPr>
        <w:t>40 persoane, 23–25 octombrie</w:t>
      </w:r>
    </w:p>
    <w:p w14:paraId="4AF8B175" w14:textId="55F6C559" w:rsidR="00534A51" w:rsidRPr="00516BB1" w:rsidRDefault="00534A51" w:rsidP="00D15904">
      <w:pPr>
        <w:jc w:val="both"/>
        <w:rPr>
          <w:rFonts w:ascii="Arial" w:hAnsi="Arial" w:cs="Arial"/>
          <w:sz w:val="23"/>
          <w:szCs w:val="23"/>
          <w:lang w:val="ro-RO"/>
        </w:rPr>
      </w:pPr>
      <w:r w:rsidRPr="00516BB1">
        <w:rPr>
          <w:rFonts w:ascii="Arial" w:hAnsi="Arial" w:cs="Arial"/>
          <w:sz w:val="23"/>
          <w:szCs w:val="23"/>
          <w:lang w:val="ro-RO"/>
        </w:rPr>
        <w:lastRenderedPageBreak/>
        <w:t>•</w:t>
      </w:r>
      <w:r w:rsidR="00D15904" w:rsidRPr="00516BB1">
        <w:rPr>
          <w:rFonts w:ascii="Arial" w:hAnsi="Arial" w:cs="Arial"/>
          <w:sz w:val="23"/>
          <w:szCs w:val="23"/>
          <w:lang w:val="ro-RO"/>
        </w:rPr>
        <w:t xml:space="preserve"> </w:t>
      </w:r>
      <w:r w:rsidRPr="00516BB1">
        <w:rPr>
          <w:rFonts w:ascii="Arial" w:hAnsi="Arial" w:cs="Arial"/>
          <w:sz w:val="23"/>
          <w:szCs w:val="23"/>
          <w:lang w:val="ro-RO"/>
        </w:rPr>
        <w:t>cazarea (cost pe noapte/persoană, inclusiv mic dejun și cină)</w:t>
      </w:r>
      <w:r w:rsidR="00C47103" w:rsidRPr="00516BB1">
        <w:rPr>
          <w:rFonts w:ascii="Arial" w:hAnsi="Arial" w:cs="Arial"/>
          <w:sz w:val="23"/>
          <w:szCs w:val="23"/>
          <w:lang w:val="ro-RO"/>
        </w:rPr>
        <w:t xml:space="preserve">: </w:t>
      </w:r>
      <w:r w:rsidR="00C47103" w:rsidRPr="00516BB1">
        <w:rPr>
          <w:rFonts w:ascii="Arial" w:hAnsi="Arial" w:cs="Arial"/>
          <w:sz w:val="23"/>
          <w:szCs w:val="23"/>
          <w:lang w:val="ro-RO"/>
        </w:rPr>
        <w:t>2 persoane × 6 nopți</w:t>
      </w:r>
      <w:r w:rsidR="00C47103" w:rsidRPr="00516BB1">
        <w:rPr>
          <w:rFonts w:ascii="Arial" w:hAnsi="Arial" w:cs="Arial"/>
          <w:sz w:val="23"/>
          <w:szCs w:val="23"/>
          <w:lang w:val="ro-RO"/>
        </w:rPr>
        <w:t xml:space="preserve">, </w:t>
      </w:r>
      <w:r w:rsidR="00C47103" w:rsidRPr="00516BB1">
        <w:rPr>
          <w:rFonts w:ascii="Arial" w:hAnsi="Arial" w:cs="Arial"/>
          <w:sz w:val="23"/>
          <w:szCs w:val="23"/>
          <w:lang w:val="ro-RO"/>
        </w:rPr>
        <w:t>28 persoane × 2 nopți</w:t>
      </w:r>
      <w:r w:rsidR="00C47103" w:rsidRPr="00516BB1">
        <w:rPr>
          <w:rFonts w:ascii="Arial" w:hAnsi="Arial" w:cs="Arial"/>
          <w:sz w:val="23"/>
          <w:szCs w:val="23"/>
          <w:lang w:val="ro-RO"/>
        </w:rPr>
        <w:t xml:space="preserve">; </w:t>
      </w:r>
    </w:p>
    <w:p w14:paraId="41BCADB2" w14:textId="6306439E"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00516BB1">
        <w:rPr>
          <w:rFonts w:ascii="Arial" w:hAnsi="Arial" w:cs="Arial"/>
          <w:sz w:val="23"/>
          <w:szCs w:val="23"/>
          <w:lang w:val="ro-RO"/>
        </w:rPr>
        <w:t xml:space="preserve"> </w:t>
      </w:r>
      <w:r w:rsidRPr="00890950">
        <w:rPr>
          <w:rFonts w:ascii="Arial" w:hAnsi="Arial" w:cs="Arial"/>
          <w:sz w:val="23"/>
          <w:szCs w:val="23"/>
          <w:lang w:val="ro-RO"/>
        </w:rPr>
        <w:t>prânzul</w:t>
      </w:r>
      <w:r w:rsidR="00C47103">
        <w:rPr>
          <w:rFonts w:ascii="Arial" w:hAnsi="Arial" w:cs="Arial"/>
          <w:sz w:val="23"/>
          <w:szCs w:val="23"/>
          <w:lang w:val="ro-RO"/>
        </w:rPr>
        <w:t xml:space="preserve">: </w:t>
      </w:r>
      <w:r w:rsidR="00C47103" w:rsidRPr="00C47103">
        <w:rPr>
          <w:rFonts w:ascii="Arial" w:hAnsi="Arial" w:cs="Arial"/>
          <w:sz w:val="23"/>
          <w:szCs w:val="23"/>
        </w:rPr>
        <w:t xml:space="preserve">11 </w:t>
      </w:r>
      <w:proofErr w:type="spellStart"/>
      <w:r w:rsidR="00C47103" w:rsidRPr="00C47103">
        <w:rPr>
          <w:rFonts w:ascii="Arial" w:hAnsi="Arial" w:cs="Arial"/>
          <w:sz w:val="23"/>
          <w:szCs w:val="23"/>
        </w:rPr>
        <w:t>persoane</w:t>
      </w:r>
      <w:proofErr w:type="spellEnd"/>
      <w:r w:rsidR="00C47103" w:rsidRPr="00C47103">
        <w:rPr>
          <w:rFonts w:ascii="Arial" w:hAnsi="Arial" w:cs="Arial"/>
          <w:sz w:val="23"/>
          <w:szCs w:val="23"/>
        </w:rPr>
        <w:t xml:space="preserve">, 19–22 </w:t>
      </w:r>
      <w:proofErr w:type="spellStart"/>
      <w:r w:rsidR="00C47103" w:rsidRPr="00C47103">
        <w:rPr>
          <w:rFonts w:ascii="Arial" w:hAnsi="Arial" w:cs="Arial"/>
          <w:sz w:val="23"/>
          <w:szCs w:val="23"/>
        </w:rPr>
        <w:t>octombrie</w:t>
      </w:r>
      <w:proofErr w:type="spellEnd"/>
      <w:r w:rsidR="00C47103" w:rsidRPr="00C47103">
        <w:rPr>
          <w:rFonts w:ascii="Arial" w:hAnsi="Arial" w:cs="Arial"/>
          <w:sz w:val="23"/>
          <w:szCs w:val="23"/>
        </w:rPr>
        <w:t xml:space="preserve"> + 40 </w:t>
      </w:r>
      <w:proofErr w:type="spellStart"/>
      <w:r w:rsidR="00C47103" w:rsidRPr="00C47103">
        <w:rPr>
          <w:rFonts w:ascii="Arial" w:hAnsi="Arial" w:cs="Arial"/>
          <w:sz w:val="23"/>
          <w:szCs w:val="23"/>
        </w:rPr>
        <w:t>persoane</w:t>
      </w:r>
      <w:proofErr w:type="spellEnd"/>
      <w:r w:rsidR="00C47103" w:rsidRPr="00C47103">
        <w:rPr>
          <w:rFonts w:ascii="Arial" w:hAnsi="Arial" w:cs="Arial"/>
          <w:sz w:val="23"/>
          <w:szCs w:val="23"/>
        </w:rPr>
        <w:t xml:space="preserve">, 23–25 </w:t>
      </w:r>
      <w:proofErr w:type="spellStart"/>
      <w:r w:rsidR="00C47103" w:rsidRPr="00C47103">
        <w:rPr>
          <w:rFonts w:ascii="Arial" w:hAnsi="Arial" w:cs="Arial"/>
          <w:sz w:val="23"/>
          <w:szCs w:val="23"/>
        </w:rPr>
        <w:t>octombrie</w:t>
      </w:r>
      <w:proofErr w:type="spellEnd"/>
      <w:r w:rsidR="00C47103">
        <w:rPr>
          <w:rFonts w:ascii="Arial" w:hAnsi="Arial" w:cs="Arial"/>
          <w:sz w:val="23"/>
          <w:szCs w:val="23"/>
        </w:rPr>
        <w:t>.</w:t>
      </w:r>
    </w:p>
    <w:p w14:paraId="7E60577B" w14:textId="094BA831"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516BB1">
        <w:rPr>
          <w:rFonts w:ascii="Arial" w:hAnsi="Arial" w:cs="Arial"/>
          <w:sz w:val="23"/>
          <w:szCs w:val="23"/>
          <w:lang w:val="ro-RO"/>
        </w:rPr>
        <w:t xml:space="preserve"> </w:t>
      </w:r>
      <w:r w:rsidRPr="00890950">
        <w:rPr>
          <w:rFonts w:ascii="Arial" w:hAnsi="Arial" w:cs="Arial"/>
          <w:sz w:val="23"/>
          <w:szCs w:val="23"/>
          <w:lang w:val="ro-RO"/>
        </w:rPr>
        <w:t>pauzele de cafea</w:t>
      </w:r>
      <w:r w:rsidR="00C47103">
        <w:rPr>
          <w:rFonts w:ascii="Arial" w:hAnsi="Arial" w:cs="Arial"/>
          <w:sz w:val="23"/>
          <w:szCs w:val="23"/>
          <w:lang w:val="ro-RO"/>
        </w:rPr>
        <w:t xml:space="preserve">: </w:t>
      </w:r>
      <w:r w:rsidR="00664141" w:rsidRPr="00664141">
        <w:rPr>
          <w:rFonts w:ascii="Arial" w:hAnsi="Arial" w:cs="Arial"/>
          <w:sz w:val="23"/>
          <w:szCs w:val="23"/>
          <w:lang w:val="ro-RO"/>
        </w:rPr>
        <w:t>2 pauze/zi, pentru 11 persoane × 4 zile și pentru 40 persoane × 3 zile, conform perioadelor indicate mai sus. Apă potabilă inclusă</w:t>
      </w:r>
      <w:r w:rsidR="00516BB1">
        <w:rPr>
          <w:rFonts w:ascii="Arial" w:hAnsi="Arial" w:cs="Arial"/>
          <w:sz w:val="23"/>
          <w:szCs w:val="23"/>
          <w:lang w:val="ro-RO"/>
        </w:rPr>
        <w:t>.</w:t>
      </w:r>
    </w:p>
    <w:p w14:paraId="5109175F" w14:textId="612AC422"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w:t>
      </w:r>
      <w:r w:rsidR="00D15904">
        <w:rPr>
          <w:rFonts w:ascii="Arial" w:hAnsi="Arial" w:cs="Arial"/>
          <w:sz w:val="23"/>
          <w:szCs w:val="23"/>
          <w:lang w:val="ro-RO"/>
        </w:rPr>
        <w:t xml:space="preserve"> </w:t>
      </w:r>
      <w:r w:rsidRPr="00890950">
        <w:rPr>
          <w:rFonts w:ascii="Arial" w:hAnsi="Arial" w:cs="Arial"/>
          <w:sz w:val="23"/>
          <w:szCs w:val="23"/>
          <w:lang w:val="ro-RO"/>
        </w:rPr>
        <w:t>alte servicii incluse, după caz.</w:t>
      </w:r>
    </w:p>
    <w:p w14:paraId="05E4B7D8" w14:textId="64D308DD" w:rsidR="00534A51" w:rsidRDefault="00534A51" w:rsidP="00D15904">
      <w:pPr>
        <w:jc w:val="both"/>
        <w:rPr>
          <w:rFonts w:ascii="Arial" w:hAnsi="Arial" w:cs="Arial"/>
          <w:sz w:val="23"/>
          <w:szCs w:val="23"/>
          <w:lang w:val="ro-RO"/>
        </w:rPr>
      </w:pPr>
      <w:r w:rsidRPr="00890950">
        <w:rPr>
          <w:rFonts w:ascii="Arial" w:hAnsi="Arial" w:cs="Arial"/>
          <w:sz w:val="23"/>
          <w:szCs w:val="23"/>
          <w:lang w:val="ro-RO"/>
        </w:rPr>
        <w:t xml:space="preserve">Oferta </w:t>
      </w:r>
      <w:r w:rsidR="00717C7A" w:rsidRPr="00717C7A">
        <w:rPr>
          <w:rFonts w:ascii="Arial" w:hAnsi="Arial" w:cs="Arial"/>
          <w:sz w:val="23"/>
          <w:szCs w:val="23"/>
          <w:lang w:val="ro-RO"/>
        </w:rPr>
        <w:t>financiară</w:t>
      </w:r>
      <w:r w:rsidR="00717C7A" w:rsidRPr="00717C7A">
        <w:rPr>
          <w:rFonts w:ascii="Arial" w:hAnsi="Arial" w:cs="Arial"/>
          <w:sz w:val="23"/>
          <w:szCs w:val="23"/>
          <w:lang w:val="ro-RO"/>
        </w:rPr>
        <w:t xml:space="preserve"> </w:t>
      </w:r>
      <w:r w:rsidRPr="00890950">
        <w:rPr>
          <w:rFonts w:ascii="Arial" w:hAnsi="Arial" w:cs="Arial"/>
          <w:sz w:val="23"/>
          <w:szCs w:val="23"/>
          <w:lang w:val="ro-RO"/>
        </w:rPr>
        <w:t>va indica atât prețul unitar, cât și costul total</w:t>
      </w:r>
      <w:r w:rsidR="00717C7A">
        <w:rPr>
          <w:rFonts w:ascii="Arial" w:hAnsi="Arial" w:cs="Arial"/>
          <w:sz w:val="23"/>
          <w:szCs w:val="23"/>
          <w:lang w:val="ro-RO"/>
        </w:rPr>
        <w:t xml:space="preserve">, și </w:t>
      </w:r>
      <w:r w:rsidRPr="00890950">
        <w:rPr>
          <w:rFonts w:ascii="Arial" w:hAnsi="Arial" w:cs="Arial"/>
          <w:sz w:val="23"/>
          <w:szCs w:val="23"/>
          <w:lang w:val="ro-RO"/>
        </w:rPr>
        <w:t>va rămâne valabilă pentru o perioadă de minimum 30 de zile calendaristice de la data-limită de depunere.</w:t>
      </w:r>
    </w:p>
    <w:p w14:paraId="5C401F04" w14:textId="77777777" w:rsidR="00D15904" w:rsidRDefault="00D15904" w:rsidP="00D15904">
      <w:pPr>
        <w:jc w:val="both"/>
        <w:rPr>
          <w:rFonts w:ascii="Arial" w:hAnsi="Arial" w:cs="Arial"/>
          <w:sz w:val="23"/>
          <w:szCs w:val="23"/>
          <w:lang w:val="ro-RO"/>
        </w:rPr>
      </w:pPr>
    </w:p>
    <w:p w14:paraId="3DBD8B52" w14:textId="77777777" w:rsidR="00717C7A" w:rsidRDefault="00717C7A" w:rsidP="00D15904">
      <w:pPr>
        <w:jc w:val="both"/>
        <w:rPr>
          <w:rFonts w:ascii="Arial" w:hAnsi="Arial" w:cs="Arial"/>
          <w:sz w:val="23"/>
          <w:szCs w:val="23"/>
          <w:lang w:val="ro-RO"/>
        </w:rPr>
      </w:pPr>
    </w:p>
    <w:p w14:paraId="22D80709" w14:textId="20444456" w:rsidR="00534A51" w:rsidRPr="00890950" w:rsidRDefault="00534A51" w:rsidP="00890950">
      <w:pPr>
        <w:spacing w:after="140"/>
        <w:jc w:val="both"/>
        <w:rPr>
          <w:rFonts w:ascii="Arial" w:hAnsi="Arial" w:cs="Arial"/>
          <w:sz w:val="23"/>
          <w:szCs w:val="23"/>
          <w:lang w:val="ro-RO"/>
        </w:rPr>
      </w:pPr>
      <w:r w:rsidRPr="00890950">
        <w:rPr>
          <w:rFonts w:ascii="Arial" w:hAnsi="Arial" w:cs="Arial"/>
          <w:b/>
          <w:bCs/>
          <w:sz w:val="23"/>
          <w:szCs w:val="23"/>
          <w:lang w:val="ro-RO"/>
        </w:rPr>
        <w:t>Criterii de evaluare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00"/>
        <w:gridCol w:w="2600"/>
      </w:tblGrid>
      <w:tr w:rsidR="00534A51" w:rsidRPr="00890950" w14:paraId="5F3991E0" w14:textId="77777777" w:rsidTr="00534A51">
        <w:tc>
          <w:tcPr>
            <w:tcW w:w="6900" w:type="dxa"/>
            <w:shd w:val="clear" w:color="auto" w:fill="95DCF7" w:themeFill="accent4" w:themeFillTint="66"/>
            <w:tcMar>
              <w:top w:w="80" w:type="dxa"/>
              <w:left w:w="100" w:type="dxa"/>
              <w:bottom w:w="80" w:type="dxa"/>
              <w:right w:w="100" w:type="dxa"/>
            </w:tcMar>
          </w:tcPr>
          <w:p w14:paraId="5492A77B"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b/>
                <w:bCs/>
                <w:sz w:val="23"/>
                <w:szCs w:val="23"/>
                <w:lang w:val="ro-RO"/>
              </w:rPr>
              <w:t>Criteriu</w:t>
            </w:r>
          </w:p>
        </w:tc>
        <w:tc>
          <w:tcPr>
            <w:tcW w:w="2600" w:type="dxa"/>
            <w:shd w:val="clear" w:color="auto" w:fill="95DCF7" w:themeFill="accent4" w:themeFillTint="66"/>
            <w:tcMar>
              <w:top w:w="80" w:type="dxa"/>
              <w:left w:w="100" w:type="dxa"/>
              <w:bottom w:w="80" w:type="dxa"/>
              <w:right w:w="100" w:type="dxa"/>
            </w:tcMar>
          </w:tcPr>
          <w:p w14:paraId="192FF0E7"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b/>
                <w:bCs/>
                <w:sz w:val="23"/>
                <w:szCs w:val="23"/>
                <w:lang w:val="ro-RO"/>
              </w:rPr>
              <w:t>Pondere</w:t>
            </w:r>
          </w:p>
        </w:tc>
      </w:tr>
      <w:tr w:rsidR="00534A51" w:rsidRPr="00890950" w14:paraId="5737972E" w14:textId="77777777" w:rsidTr="003F3706">
        <w:tc>
          <w:tcPr>
            <w:tcW w:w="6900" w:type="dxa"/>
            <w:tcMar>
              <w:top w:w="80" w:type="dxa"/>
              <w:left w:w="100" w:type="dxa"/>
              <w:bottom w:w="80" w:type="dxa"/>
              <w:right w:w="100" w:type="dxa"/>
            </w:tcMar>
          </w:tcPr>
          <w:p w14:paraId="3E9E34E9"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Calitatea ofertei tehnice (conformitatea locației, condiții de cazare, calitatea alimentației, dotarea sălii, capacitatea logistică)</w:t>
            </w:r>
          </w:p>
        </w:tc>
        <w:tc>
          <w:tcPr>
            <w:tcW w:w="2600" w:type="dxa"/>
            <w:tcMar>
              <w:top w:w="80" w:type="dxa"/>
              <w:left w:w="100" w:type="dxa"/>
              <w:bottom w:w="80" w:type="dxa"/>
              <w:right w:w="100" w:type="dxa"/>
            </w:tcMar>
          </w:tcPr>
          <w:p w14:paraId="5660B61F"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60%</w:t>
            </w:r>
          </w:p>
        </w:tc>
      </w:tr>
      <w:tr w:rsidR="00534A51" w:rsidRPr="00890950" w14:paraId="2CE0DD17" w14:textId="77777777" w:rsidTr="003F3706">
        <w:tc>
          <w:tcPr>
            <w:tcW w:w="6900" w:type="dxa"/>
            <w:tcMar>
              <w:top w:w="80" w:type="dxa"/>
              <w:left w:w="100" w:type="dxa"/>
              <w:bottom w:w="80" w:type="dxa"/>
              <w:right w:w="100" w:type="dxa"/>
            </w:tcMar>
          </w:tcPr>
          <w:p w14:paraId="0AAFAA56"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Prețul propus</w:t>
            </w:r>
          </w:p>
        </w:tc>
        <w:tc>
          <w:tcPr>
            <w:tcW w:w="2600" w:type="dxa"/>
            <w:tcMar>
              <w:top w:w="80" w:type="dxa"/>
              <w:left w:w="100" w:type="dxa"/>
              <w:bottom w:w="80" w:type="dxa"/>
              <w:right w:w="100" w:type="dxa"/>
            </w:tcMar>
          </w:tcPr>
          <w:p w14:paraId="10266AEE" w14:textId="77777777" w:rsidR="00534A51" w:rsidRPr="00890950" w:rsidRDefault="00534A51" w:rsidP="00890950">
            <w:pPr>
              <w:spacing w:after="140"/>
              <w:jc w:val="both"/>
              <w:rPr>
                <w:rFonts w:ascii="Arial" w:hAnsi="Arial" w:cs="Arial"/>
                <w:sz w:val="23"/>
                <w:szCs w:val="23"/>
                <w:lang w:val="ro-RO"/>
              </w:rPr>
            </w:pPr>
            <w:r w:rsidRPr="00890950">
              <w:rPr>
                <w:rFonts w:ascii="Arial" w:hAnsi="Arial" w:cs="Arial"/>
                <w:sz w:val="23"/>
                <w:szCs w:val="23"/>
                <w:lang w:val="ro-RO"/>
              </w:rPr>
              <w:t>40%</w:t>
            </w:r>
          </w:p>
        </w:tc>
      </w:tr>
    </w:tbl>
    <w:p w14:paraId="20541DD3" w14:textId="77777777" w:rsidR="00811552" w:rsidRPr="00890950" w:rsidRDefault="00811552" w:rsidP="00890950">
      <w:pPr>
        <w:spacing w:after="140"/>
        <w:jc w:val="both"/>
        <w:rPr>
          <w:rFonts w:ascii="Arial" w:hAnsi="Arial" w:cs="Arial"/>
          <w:sz w:val="23"/>
          <w:szCs w:val="23"/>
          <w:lang w:val="ro-RO"/>
        </w:rPr>
      </w:pPr>
    </w:p>
    <w:p w14:paraId="13B253F0" w14:textId="75557849" w:rsidR="00534A51" w:rsidRPr="00D15904" w:rsidRDefault="00000000" w:rsidP="00890950">
      <w:pPr>
        <w:spacing w:after="140"/>
        <w:jc w:val="both"/>
        <w:rPr>
          <w:rFonts w:ascii="Arial" w:eastAsia="Calibri" w:hAnsi="Arial" w:cs="Arial"/>
          <w:sz w:val="23"/>
          <w:szCs w:val="23"/>
          <w:lang w:val="ro-RO"/>
        </w:rPr>
      </w:pPr>
      <w:r w:rsidRPr="00890950">
        <w:rPr>
          <w:rFonts w:ascii="Arial" w:eastAsia="Calibri" w:hAnsi="Arial" w:cs="Arial"/>
          <w:sz w:val="23"/>
          <w:szCs w:val="23"/>
          <w:lang w:val="ro-RO"/>
        </w:rPr>
        <w:t>La evaluarea ofertei tehnice se va ține cont de conformitatea locației și a serviciilor propuse cu cerințele prezentului document, condițiile sălii de instruire, condițiile de cazare, calitatea serviciilor de alimentație și capacitatea prestatorului de a asigura suportul logistic necesar. Contractul va fi atribuit prestatorului care obține punctajul cumulat cel mai mare, cu condiția îndeplinirii criteriilor de eligibilitate</w:t>
      </w:r>
      <w:r w:rsidR="00D15904">
        <w:rPr>
          <w:rFonts w:ascii="Arial" w:eastAsia="Calibri" w:hAnsi="Arial" w:cs="Arial"/>
          <w:sz w:val="23"/>
          <w:szCs w:val="23"/>
          <w:lang w:val="ro-RO"/>
        </w:rPr>
        <w:t>.</w:t>
      </w:r>
    </w:p>
    <w:p w14:paraId="401AFB46" w14:textId="77777777" w:rsidR="00534A51" w:rsidRPr="00D15904" w:rsidRDefault="00534A51" w:rsidP="00890950">
      <w:pPr>
        <w:spacing w:after="140"/>
        <w:jc w:val="both"/>
        <w:rPr>
          <w:rFonts w:ascii="Arial" w:eastAsia="Calibri" w:hAnsi="Arial" w:cs="Arial"/>
          <w:sz w:val="23"/>
          <w:szCs w:val="23"/>
        </w:rPr>
      </w:pPr>
    </w:p>
    <w:p w14:paraId="3DACFF95" w14:textId="57B463EF" w:rsidR="00534A51" w:rsidRPr="00890950" w:rsidRDefault="00534A51" w:rsidP="00890950">
      <w:pPr>
        <w:spacing w:after="140"/>
        <w:jc w:val="both"/>
        <w:rPr>
          <w:rFonts w:ascii="Arial" w:hAnsi="Arial" w:cs="Arial"/>
          <w:b/>
          <w:bCs/>
          <w:sz w:val="23"/>
          <w:szCs w:val="23"/>
          <w:lang w:val="ro-RO"/>
        </w:rPr>
      </w:pPr>
      <w:r w:rsidRPr="00890950">
        <w:rPr>
          <w:rFonts w:ascii="Arial" w:hAnsi="Arial" w:cs="Arial"/>
          <w:b/>
          <w:bCs/>
          <w:sz w:val="23"/>
          <w:szCs w:val="23"/>
          <w:lang w:val="ro-RO"/>
        </w:rPr>
        <w:t>Modalitatea de transmitere a ofertelor</w:t>
      </w:r>
    </w:p>
    <w:p w14:paraId="30D5CA60"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Ofertele vor fi expediate prin e-mail la comunicare.casmed@gmail.com sau depuse pe suport de hârtie la adresa:</w:t>
      </w:r>
    </w:p>
    <w:p w14:paraId="14C19726"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AO „CASMED”</w:t>
      </w:r>
    </w:p>
    <w:p w14:paraId="61D05136"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mun. Bălți, str. Mircea cel Bătrân 81, of. 51.</w:t>
      </w:r>
    </w:p>
    <w:p w14:paraId="0FC87E9B" w14:textId="637027C4"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 xml:space="preserve">Termen-limită de depunere a ofertelor: </w:t>
      </w:r>
      <w:r w:rsidR="0032202D" w:rsidRPr="0032202D">
        <w:rPr>
          <w:rFonts w:ascii="Arial" w:hAnsi="Arial" w:cs="Arial"/>
          <w:sz w:val="23"/>
          <w:szCs w:val="23"/>
          <w:lang w:val="ro-RO"/>
        </w:rPr>
        <w:t>9 octombrie 2026 orele 17:00</w:t>
      </w:r>
      <w:r w:rsidRPr="00890950">
        <w:rPr>
          <w:rFonts w:ascii="Arial" w:hAnsi="Arial" w:cs="Arial"/>
          <w:sz w:val="23"/>
          <w:szCs w:val="23"/>
          <w:lang w:val="ro-RO"/>
        </w:rPr>
        <w:t>.</w:t>
      </w:r>
    </w:p>
    <w:p w14:paraId="19ADA8B3" w14:textId="1207FE53" w:rsidR="00534A51" w:rsidRPr="00890950" w:rsidRDefault="00534A51" w:rsidP="00D15904">
      <w:pPr>
        <w:jc w:val="both"/>
        <w:rPr>
          <w:rFonts w:ascii="Arial" w:hAnsi="Arial" w:cs="Arial"/>
          <w:b/>
          <w:bCs/>
          <w:sz w:val="23"/>
          <w:szCs w:val="23"/>
          <w:lang w:val="ro-RO"/>
        </w:rPr>
      </w:pPr>
      <w:r w:rsidRPr="00890950">
        <w:rPr>
          <w:rFonts w:ascii="Arial" w:hAnsi="Arial" w:cs="Arial"/>
          <w:b/>
          <w:bCs/>
          <w:sz w:val="23"/>
          <w:szCs w:val="23"/>
          <w:lang w:val="ro-RO"/>
        </w:rPr>
        <w:t>Date de contact</w:t>
      </w:r>
    </w:p>
    <w:p w14:paraId="362D8AD5"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 xml:space="preserve">Persoană responsabilă: Anastasia </w:t>
      </w:r>
      <w:proofErr w:type="spellStart"/>
      <w:r w:rsidRPr="00890950">
        <w:rPr>
          <w:rFonts w:ascii="Arial" w:hAnsi="Arial" w:cs="Arial"/>
          <w:sz w:val="23"/>
          <w:szCs w:val="23"/>
          <w:lang w:val="ro-RO"/>
        </w:rPr>
        <w:t>Selivestru</w:t>
      </w:r>
      <w:proofErr w:type="spellEnd"/>
    </w:p>
    <w:p w14:paraId="0C33E2E0" w14:textId="77777777"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Telefon: 067700250</w:t>
      </w:r>
    </w:p>
    <w:p w14:paraId="426F10C1" w14:textId="3D936884" w:rsidR="00534A51" w:rsidRPr="00890950" w:rsidRDefault="00534A51" w:rsidP="00D15904">
      <w:pPr>
        <w:jc w:val="both"/>
        <w:rPr>
          <w:rFonts w:ascii="Arial" w:hAnsi="Arial" w:cs="Arial"/>
          <w:sz w:val="23"/>
          <w:szCs w:val="23"/>
          <w:lang w:val="ro-RO"/>
        </w:rPr>
      </w:pPr>
      <w:r w:rsidRPr="00890950">
        <w:rPr>
          <w:rFonts w:ascii="Arial" w:hAnsi="Arial" w:cs="Arial"/>
          <w:sz w:val="23"/>
          <w:szCs w:val="23"/>
          <w:lang w:val="ro-RO"/>
        </w:rPr>
        <w:t>E-mail: comunicare.casmed@gmail.com</w:t>
      </w:r>
    </w:p>
    <w:sectPr w:rsidR="00534A51" w:rsidRPr="00890950" w:rsidSect="00890950">
      <w:headerReference w:type="default" r:id="rId7"/>
      <w:pgSz w:w="11906" w:h="16838"/>
      <w:pgMar w:top="1588"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F0BE5" w14:textId="77777777" w:rsidR="00B91ACA" w:rsidRDefault="00B91ACA" w:rsidP="00534A51">
      <w:r>
        <w:separator/>
      </w:r>
    </w:p>
  </w:endnote>
  <w:endnote w:type="continuationSeparator" w:id="0">
    <w:p w14:paraId="073647CE" w14:textId="77777777" w:rsidR="00B91ACA" w:rsidRDefault="00B91ACA" w:rsidP="00534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15403" w14:textId="77777777" w:rsidR="00B91ACA" w:rsidRDefault="00B91ACA" w:rsidP="00534A51">
      <w:r>
        <w:separator/>
      </w:r>
    </w:p>
  </w:footnote>
  <w:footnote w:type="continuationSeparator" w:id="0">
    <w:p w14:paraId="13C5DA6B" w14:textId="77777777" w:rsidR="00B91ACA" w:rsidRDefault="00B91ACA" w:rsidP="00534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ED4B6" w14:textId="4CAA356A" w:rsidR="00534A51" w:rsidRDefault="00842DD7">
    <w:pPr>
      <w:pStyle w:val="Antet"/>
    </w:pPr>
    <w:r w:rsidRPr="00842DD7">
      <w:drawing>
        <wp:anchor distT="0" distB="0" distL="114300" distR="114300" simplePos="0" relativeHeight="251666432" behindDoc="0" locked="0" layoutInCell="1" allowOverlap="1" wp14:anchorId="5D6CB3A2" wp14:editId="3800EDF7">
          <wp:simplePos x="0" y="0"/>
          <wp:positionH relativeFrom="column">
            <wp:posOffset>5712824</wp:posOffset>
          </wp:positionH>
          <wp:positionV relativeFrom="paragraph">
            <wp:posOffset>-354482</wp:posOffset>
          </wp:positionV>
          <wp:extent cx="405376" cy="820775"/>
          <wp:effectExtent l="0" t="0" r="0" b="0"/>
          <wp:wrapNone/>
          <wp:docPr id="110468913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689132" name=""/>
                  <pic:cNvPicPr/>
                </pic:nvPicPr>
                <pic:blipFill>
                  <a:blip r:embed="rId1">
                    <a:extLst>
                      <a:ext uri="{28A0092B-C50C-407E-A947-70E740481C1C}">
                        <a14:useLocalDpi xmlns:a14="http://schemas.microsoft.com/office/drawing/2010/main" val="0"/>
                      </a:ext>
                    </a:extLst>
                  </a:blip>
                  <a:stretch>
                    <a:fillRect/>
                  </a:stretch>
                </pic:blipFill>
                <pic:spPr>
                  <a:xfrm>
                    <a:off x="0" y="0"/>
                    <a:ext cx="410648" cy="831450"/>
                  </a:xfrm>
                  <a:prstGeom prst="rect">
                    <a:avLst/>
                  </a:prstGeom>
                </pic:spPr>
              </pic:pic>
            </a:graphicData>
          </a:graphic>
          <wp14:sizeRelH relativeFrom="margin">
            <wp14:pctWidth>0</wp14:pctWidth>
          </wp14:sizeRelH>
          <wp14:sizeRelV relativeFrom="margin">
            <wp14:pctHeight>0</wp14:pctHeight>
          </wp14:sizeRelV>
        </wp:anchor>
      </w:drawing>
    </w:r>
    <w:r w:rsidRPr="00534A51">
      <w:rPr>
        <w:rFonts w:ascii="Calibri" w:eastAsia="Calibri" w:hAnsi="Calibri" w:cs="Calibri"/>
        <w:noProof/>
        <w:sz w:val="22"/>
        <w:szCs w:val="22"/>
        <w:lang w:val="ro-MD" w:eastAsia="ro-RO"/>
      </w:rPr>
      <w:drawing>
        <wp:anchor distT="0" distB="0" distL="114300" distR="114300" simplePos="0" relativeHeight="251665408" behindDoc="0" locked="0" layoutInCell="1" hidden="0" allowOverlap="1" wp14:anchorId="35584E54" wp14:editId="585CDF7C">
          <wp:simplePos x="0" y="0"/>
          <wp:positionH relativeFrom="margin">
            <wp:posOffset>4157168</wp:posOffset>
          </wp:positionH>
          <wp:positionV relativeFrom="paragraph">
            <wp:posOffset>-120218</wp:posOffset>
          </wp:positionV>
          <wp:extent cx="1303655" cy="311150"/>
          <wp:effectExtent l="0" t="0" r="0" b="0"/>
          <wp:wrapSquare wrapText="bothSides" distT="0" distB="0" distL="114300" distR="114300"/>
          <wp:docPr id="76068538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srcRect/>
                  <a:stretch>
                    <a:fillRect/>
                  </a:stretch>
                </pic:blipFill>
                <pic:spPr>
                  <a:xfrm>
                    <a:off x="0" y="0"/>
                    <a:ext cx="1303655" cy="311150"/>
                  </a:xfrm>
                  <a:prstGeom prst="rect">
                    <a:avLst/>
                  </a:prstGeom>
                  <a:ln/>
                </pic:spPr>
              </pic:pic>
            </a:graphicData>
          </a:graphic>
        </wp:anchor>
      </w:drawing>
    </w:r>
    <w:r w:rsidRPr="00534A51">
      <w:rPr>
        <w:rFonts w:ascii="Calibri" w:eastAsia="Calibri" w:hAnsi="Calibri" w:cs="Calibri"/>
        <w:noProof/>
        <w:sz w:val="22"/>
        <w:szCs w:val="22"/>
        <w:lang w:val="ro-MD" w:eastAsia="ro-RO"/>
      </w:rPr>
      <w:drawing>
        <wp:anchor distT="0" distB="0" distL="114300" distR="114300" simplePos="0" relativeHeight="251663360" behindDoc="0" locked="0" layoutInCell="1" hidden="0" allowOverlap="1" wp14:anchorId="6D170A27" wp14:editId="480E4149">
          <wp:simplePos x="0" y="0"/>
          <wp:positionH relativeFrom="column">
            <wp:posOffset>3127476</wp:posOffset>
          </wp:positionH>
          <wp:positionV relativeFrom="paragraph">
            <wp:posOffset>-331597</wp:posOffset>
          </wp:positionV>
          <wp:extent cx="798830" cy="798830"/>
          <wp:effectExtent l="0" t="0" r="1270" b="1270"/>
          <wp:wrapNone/>
          <wp:docPr id="17830130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798830" cy="798830"/>
                  </a:xfrm>
                  <a:prstGeom prst="rect">
                    <a:avLst/>
                  </a:prstGeom>
                  <a:ln/>
                </pic:spPr>
              </pic:pic>
            </a:graphicData>
          </a:graphic>
        </wp:anchor>
      </w:drawing>
    </w:r>
    <w:r w:rsidR="00534A51" w:rsidRPr="00534A51">
      <w:rPr>
        <w:rFonts w:ascii="Calibri" w:eastAsia="Calibri" w:hAnsi="Calibri" w:cs="Calibri"/>
        <w:noProof/>
        <w:sz w:val="22"/>
        <w:szCs w:val="22"/>
        <w:lang w:val="ro-MD" w:eastAsia="ro-RO"/>
      </w:rPr>
      <w:drawing>
        <wp:anchor distT="0" distB="0" distL="114300" distR="114300" simplePos="0" relativeHeight="251659264" behindDoc="0" locked="0" layoutInCell="1" hidden="0" allowOverlap="1" wp14:anchorId="10DA63AE" wp14:editId="4BE8169F">
          <wp:simplePos x="0" y="0"/>
          <wp:positionH relativeFrom="column">
            <wp:posOffset>271523</wp:posOffset>
          </wp:positionH>
          <wp:positionV relativeFrom="paragraph">
            <wp:posOffset>-256934</wp:posOffset>
          </wp:positionV>
          <wp:extent cx="524510" cy="652145"/>
          <wp:effectExtent l="0" t="0" r="0" b="0"/>
          <wp:wrapNone/>
          <wp:docPr id="150659559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524510" cy="652145"/>
                  </a:xfrm>
                  <a:prstGeom prst="rect">
                    <a:avLst/>
                  </a:prstGeom>
                  <a:ln/>
                </pic:spPr>
              </pic:pic>
            </a:graphicData>
          </a:graphic>
          <wp14:sizeRelV relativeFrom="margin">
            <wp14:pctHeight>0</wp14:pctHeight>
          </wp14:sizeRelV>
        </wp:anchor>
      </w:drawing>
    </w:r>
    <w:r w:rsidR="00534A51" w:rsidRPr="00534A51">
      <w:rPr>
        <w:rFonts w:ascii="Calibri" w:eastAsia="Calibri" w:hAnsi="Calibri" w:cs="Calibri"/>
        <w:noProof/>
        <w:sz w:val="22"/>
        <w:szCs w:val="22"/>
        <w:lang w:val="ro-MD" w:eastAsia="ro-RO"/>
      </w:rPr>
      <w:drawing>
        <wp:anchor distT="0" distB="0" distL="114300" distR="114300" simplePos="0" relativeHeight="251661312" behindDoc="0" locked="0" layoutInCell="1" hidden="0" allowOverlap="1" wp14:anchorId="0D47E661" wp14:editId="0FAA234E">
          <wp:simplePos x="0" y="0"/>
          <wp:positionH relativeFrom="column">
            <wp:posOffset>1231706</wp:posOffset>
          </wp:positionH>
          <wp:positionV relativeFrom="paragraph">
            <wp:posOffset>-234520</wp:posOffset>
          </wp:positionV>
          <wp:extent cx="932815" cy="426720"/>
          <wp:effectExtent l="0" t="0" r="0" b="0"/>
          <wp:wrapNone/>
          <wp:docPr id="147456673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932815" cy="426720"/>
                  </a:xfrm>
                  <a:prstGeom prst="rect">
                    <a:avLst/>
                  </a:prstGeom>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349B8"/>
    <w:multiLevelType w:val="hybridMultilevel"/>
    <w:tmpl w:val="BB0A06F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1AA31146"/>
    <w:multiLevelType w:val="hybridMultilevel"/>
    <w:tmpl w:val="CE96C81E"/>
    <w:lvl w:ilvl="0" w:tplc="123E535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BE957B2"/>
    <w:multiLevelType w:val="hybridMultilevel"/>
    <w:tmpl w:val="29807E44"/>
    <w:lvl w:ilvl="0" w:tplc="123E5350">
      <w:start w:val="1"/>
      <w:numFmt w:val="bullet"/>
      <w:lvlText w:val=""/>
      <w:lvlJc w:val="left"/>
      <w:pPr>
        <w:ind w:left="789" w:hanging="360"/>
      </w:pPr>
      <w:rPr>
        <w:rFonts w:ascii="Symbol" w:hAnsi="Symbol" w:hint="default"/>
      </w:rPr>
    </w:lvl>
    <w:lvl w:ilvl="1" w:tplc="04180003" w:tentative="1">
      <w:start w:val="1"/>
      <w:numFmt w:val="bullet"/>
      <w:lvlText w:val="o"/>
      <w:lvlJc w:val="left"/>
      <w:pPr>
        <w:ind w:left="1509" w:hanging="360"/>
      </w:pPr>
      <w:rPr>
        <w:rFonts w:ascii="Courier New" w:hAnsi="Courier New" w:cs="Courier New" w:hint="default"/>
      </w:rPr>
    </w:lvl>
    <w:lvl w:ilvl="2" w:tplc="04180005" w:tentative="1">
      <w:start w:val="1"/>
      <w:numFmt w:val="bullet"/>
      <w:lvlText w:val=""/>
      <w:lvlJc w:val="left"/>
      <w:pPr>
        <w:ind w:left="2229" w:hanging="360"/>
      </w:pPr>
      <w:rPr>
        <w:rFonts w:ascii="Wingdings" w:hAnsi="Wingdings" w:hint="default"/>
      </w:rPr>
    </w:lvl>
    <w:lvl w:ilvl="3" w:tplc="04180001" w:tentative="1">
      <w:start w:val="1"/>
      <w:numFmt w:val="bullet"/>
      <w:lvlText w:val=""/>
      <w:lvlJc w:val="left"/>
      <w:pPr>
        <w:ind w:left="2949" w:hanging="360"/>
      </w:pPr>
      <w:rPr>
        <w:rFonts w:ascii="Symbol" w:hAnsi="Symbol" w:hint="default"/>
      </w:rPr>
    </w:lvl>
    <w:lvl w:ilvl="4" w:tplc="04180003" w:tentative="1">
      <w:start w:val="1"/>
      <w:numFmt w:val="bullet"/>
      <w:lvlText w:val="o"/>
      <w:lvlJc w:val="left"/>
      <w:pPr>
        <w:ind w:left="3669" w:hanging="360"/>
      </w:pPr>
      <w:rPr>
        <w:rFonts w:ascii="Courier New" w:hAnsi="Courier New" w:cs="Courier New" w:hint="default"/>
      </w:rPr>
    </w:lvl>
    <w:lvl w:ilvl="5" w:tplc="04180005" w:tentative="1">
      <w:start w:val="1"/>
      <w:numFmt w:val="bullet"/>
      <w:lvlText w:val=""/>
      <w:lvlJc w:val="left"/>
      <w:pPr>
        <w:ind w:left="4389" w:hanging="360"/>
      </w:pPr>
      <w:rPr>
        <w:rFonts w:ascii="Wingdings" w:hAnsi="Wingdings" w:hint="default"/>
      </w:rPr>
    </w:lvl>
    <w:lvl w:ilvl="6" w:tplc="04180001" w:tentative="1">
      <w:start w:val="1"/>
      <w:numFmt w:val="bullet"/>
      <w:lvlText w:val=""/>
      <w:lvlJc w:val="left"/>
      <w:pPr>
        <w:ind w:left="5109" w:hanging="360"/>
      </w:pPr>
      <w:rPr>
        <w:rFonts w:ascii="Symbol" w:hAnsi="Symbol" w:hint="default"/>
      </w:rPr>
    </w:lvl>
    <w:lvl w:ilvl="7" w:tplc="04180003" w:tentative="1">
      <w:start w:val="1"/>
      <w:numFmt w:val="bullet"/>
      <w:lvlText w:val="o"/>
      <w:lvlJc w:val="left"/>
      <w:pPr>
        <w:ind w:left="5829" w:hanging="360"/>
      </w:pPr>
      <w:rPr>
        <w:rFonts w:ascii="Courier New" w:hAnsi="Courier New" w:cs="Courier New" w:hint="default"/>
      </w:rPr>
    </w:lvl>
    <w:lvl w:ilvl="8" w:tplc="04180005" w:tentative="1">
      <w:start w:val="1"/>
      <w:numFmt w:val="bullet"/>
      <w:lvlText w:val=""/>
      <w:lvlJc w:val="left"/>
      <w:pPr>
        <w:ind w:left="6549" w:hanging="360"/>
      </w:pPr>
      <w:rPr>
        <w:rFonts w:ascii="Wingdings" w:hAnsi="Wingdings" w:hint="default"/>
      </w:rPr>
    </w:lvl>
  </w:abstractNum>
  <w:abstractNum w:abstractNumId="3" w15:restartNumberingAfterBreak="0">
    <w:nsid w:val="417B4923"/>
    <w:multiLevelType w:val="hybridMultilevel"/>
    <w:tmpl w:val="34B453F0"/>
    <w:lvl w:ilvl="0" w:tplc="26088EA0">
      <w:start w:val="2"/>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10B58F1"/>
    <w:multiLevelType w:val="hybridMultilevel"/>
    <w:tmpl w:val="A01A952C"/>
    <w:lvl w:ilvl="0" w:tplc="123E535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31C3057"/>
    <w:multiLevelType w:val="hybridMultilevel"/>
    <w:tmpl w:val="70E69994"/>
    <w:lvl w:ilvl="0" w:tplc="AD5ADBF8">
      <w:start w:val="1"/>
      <w:numFmt w:val="bullet"/>
      <w:lvlText w:val="-"/>
      <w:lvlJc w:val="left"/>
      <w:pPr>
        <w:ind w:left="720" w:hanging="360"/>
      </w:pPr>
      <w:rPr>
        <w:rFonts w:ascii="Times New Roman" w:eastAsia="Times New Roman" w:hAnsi="Times New Roman" w:cs="Times New Roman" w:hint="default"/>
        <w:sz w:val="2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23971C7"/>
    <w:multiLevelType w:val="hybridMultilevel"/>
    <w:tmpl w:val="6600A944"/>
    <w:lvl w:ilvl="0" w:tplc="2BCCA3D2">
      <w:start w:val="1"/>
      <w:numFmt w:val="bullet"/>
      <w:lvlText w:val="•"/>
      <w:lvlJc w:val="left"/>
      <w:pPr>
        <w:ind w:left="420" w:hanging="260"/>
      </w:pPr>
    </w:lvl>
    <w:lvl w:ilvl="1" w:tplc="244AA808">
      <w:start w:val="1"/>
      <w:numFmt w:val="bullet"/>
      <w:lvlText w:val="◦"/>
      <w:lvlJc w:val="left"/>
      <w:pPr>
        <w:ind w:left="820" w:hanging="260"/>
      </w:pPr>
    </w:lvl>
    <w:lvl w:ilvl="2" w:tplc="EFAE80F2">
      <w:numFmt w:val="decimal"/>
      <w:lvlText w:val=""/>
      <w:lvlJc w:val="left"/>
    </w:lvl>
    <w:lvl w:ilvl="3" w:tplc="682CE9A8">
      <w:numFmt w:val="decimal"/>
      <w:lvlText w:val=""/>
      <w:lvlJc w:val="left"/>
    </w:lvl>
    <w:lvl w:ilvl="4" w:tplc="641ACB60">
      <w:numFmt w:val="decimal"/>
      <w:lvlText w:val=""/>
      <w:lvlJc w:val="left"/>
    </w:lvl>
    <w:lvl w:ilvl="5" w:tplc="9B86E60E">
      <w:numFmt w:val="decimal"/>
      <w:lvlText w:val=""/>
      <w:lvlJc w:val="left"/>
    </w:lvl>
    <w:lvl w:ilvl="6" w:tplc="688AD92A">
      <w:numFmt w:val="decimal"/>
      <w:lvlText w:val=""/>
      <w:lvlJc w:val="left"/>
    </w:lvl>
    <w:lvl w:ilvl="7" w:tplc="D4E01D64">
      <w:numFmt w:val="decimal"/>
      <w:lvlText w:val=""/>
      <w:lvlJc w:val="left"/>
    </w:lvl>
    <w:lvl w:ilvl="8" w:tplc="C53644E4">
      <w:numFmt w:val="decimal"/>
      <w:lvlText w:val=""/>
      <w:lvlJc w:val="left"/>
    </w:lvl>
  </w:abstractNum>
  <w:abstractNum w:abstractNumId="7" w15:restartNumberingAfterBreak="0">
    <w:nsid w:val="661208F6"/>
    <w:multiLevelType w:val="hybridMultilevel"/>
    <w:tmpl w:val="09A6A18A"/>
    <w:lvl w:ilvl="0" w:tplc="123E5350">
      <w:start w:val="1"/>
      <w:numFmt w:val="bullet"/>
      <w:lvlText w:val=""/>
      <w:lvlJc w:val="left"/>
      <w:pPr>
        <w:ind w:left="789" w:hanging="360"/>
      </w:pPr>
      <w:rPr>
        <w:rFonts w:ascii="Symbol" w:hAnsi="Symbol" w:hint="default"/>
      </w:rPr>
    </w:lvl>
    <w:lvl w:ilvl="1" w:tplc="04180003" w:tentative="1">
      <w:start w:val="1"/>
      <w:numFmt w:val="bullet"/>
      <w:lvlText w:val="o"/>
      <w:lvlJc w:val="left"/>
      <w:pPr>
        <w:ind w:left="1509" w:hanging="360"/>
      </w:pPr>
      <w:rPr>
        <w:rFonts w:ascii="Courier New" w:hAnsi="Courier New" w:cs="Courier New" w:hint="default"/>
      </w:rPr>
    </w:lvl>
    <w:lvl w:ilvl="2" w:tplc="04180005" w:tentative="1">
      <w:start w:val="1"/>
      <w:numFmt w:val="bullet"/>
      <w:lvlText w:val=""/>
      <w:lvlJc w:val="left"/>
      <w:pPr>
        <w:ind w:left="2229" w:hanging="360"/>
      </w:pPr>
      <w:rPr>
        <w:rFonts w:ascii="Wingdings" w:hAnsi="Wingdings" w:hint="default"/>
      </w:rPr>
    </w:lvl>
    <w:lvl w:ilvl="3" w:tplc="04180001" w:tentative="1">
      <w:start w:val="1"/>
      <w:numFmt w:val="bullet"/>
      <w:lvlText w:val=""/>
      <w:lvlJc w:val="left"/>
      <w:pPr>
        <w:ind w:left="2949" w:hanging="360"/>
      </w:pPr>
      <w:rPr>
        <w:rFonts w:ascii="Symbol" w:hAnsi="Symbol" w:hint="default"/>
      </w:rPr>
    </w:lvl>
    <w:lvl w:ilvl="4" w:tplc="04180003" w:tentative="1">
      <w:start w:val="1"/>
      <w:numFmt w:val="bullet"/>
      <w:lvlText w:val="o"/>
      <w:lvlJc w:val="left"/>
      <w:pPr>
        <w:ind w:left="3669" w:hanging="360"/>
      </w:pPr>
      <w:rPr>
        <w:rFonts w:ascii="Courier New" w:hAnsi="Courier New" w:cs="Courier New" w:hint="default"/>
      </w:rPr>
    </w:lvl>
    <w:lvl w:ilvl="5" w:tplc="04180005" w:tentative="1">
      <w:start w:val="1"/>
      <w:numFmt w:val="bullet"/>
      <w:lvlText w:val=""/>
      <w:lvlJc w:val="left"/>
      <w:pPr>
        <w:ind w:left="4389" w:hanging="360"/>
      </w:pPr>
      <w:rPr>
        <w:rFonts w:ascii="Wingdings" w:hAnsi="Wingdings" w:hint="default"/>
      </w:rPr>
    </w:lvl>
    <w:lvl w:ilvl="6" w:tplc="04180001" w:tentative="1">
      <w:start w:val="1"/>
      <w:numFmt w:val="bullet"/>
      <w:lvlText w:val=""/>
      <w:lvlJc w:val="left"/>
      <w:pPr>
        <w:ind w:left="5109" w:hanging="360"/>
      </w:pPr>
      <w:rPr>
        <w:rFonts w:ascii="Symbol" w:hAnsi="Symbol" w:hint="default"/>
      </w:rPr>
    </w:lvl>
    <w:lvl w:ilvl="7" w:tplc="04180003" w:tentative="1">
      <w:start w:val="1"/>
      <w:numFmt w:val="bullet"/>
      <w:lvlText w:val="o"/>
      <w:lvlJc w:val="left"/>
      <w:pPr>
        <w:ind w:left="5829" w:hanging="360"/>
      </w:pPr>
      <w:rPr>
        <w:rFonts w:ascii="Courier New" w:hAnsi="Courier New" w:cs="Courier New" w:hint="default"/>
      </w:rPr>
    </w:lvl>
    <w:lvl w:ilvl="8" w:tplc="04180005" w:tentative="1">
      <w:start w:val="1"/>
      <w:numFmt w:val="bullet"/>
      <w:lvlText w:val=""/>
      <w:lvlJc w:val="left"/>
      <w:pPr>
        <w:ind w:left="6549" w:hanging="360"/>
      </w:pPr>
      <w:rPr>
        <w:rFonts w:ascii="Wingdings" w:hAnsi="Wingdings" w:hint="default"/>
      </w:rPr>
    </w:lvl>
  </w:abstractNum>
  <w:abstractNum w:abstractNumId="8" w15:restartNumberingAfterBreak="0">
    <w:nsid w:val="66C60DFC"/>
    <w:multiLevelType w:val="hybridMultilevel"/>
    <w:tmpl w:val="72C2ED84"/>
    <w:lvl w:ilvl="0" w:tplc="123E535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7197423"/>
    <w:multiLevelType w:val="hybridMultilevel"/>
    <w:tmpl w:val="C3BCAA38"/>
    <w:lvl w:ilvl="0" w:tplc="123E5350">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10" w15:restartNumberingAfterBreak="0">
    <w:nsid w:val="688157BB"/>
    <w:multiLevelType w:val="hybridMultilevel"/>
    <w:tmpl w:val="D4BA69CA"/>
    <w:lvl w:ilvl="0" w:tplc="04180001">
      <w:start w:val="1"/>
      <w:numFmt w:val="bullet"/>
      <w:lvlText w:val=""/>
      <w:lvlJc w:val="left"/>
      <w:pPr>
        <w:ind w:left="789" w:hanging="360"/>
      </w:pPr>
      <w:rPr>
        <w:rFonts w:ascii="Symbol" w:hAnsi="Symbol" w:hint="default"/>
      </w:rPr>
    </w:lvl>
    <w:lvl w:ilvl="1" w:tplc="04180003" w:tentative="1">
      <w:start w:val="1"/>
      <w:numFmt w:val="bullet"/>
      <w:lvlText w:val="o"/>
      <w:lvlJc w:val="left"/>
      <w:pPr>
        <w:ind w:left="1509" w:hanging="360"/>
      </w:pPr>
      <w:rPr>
        <w:rFonts w:ascii="Courier New" w:hAnsi="Courier New" w:cs="Courier New" w:hint="default"/>
      </w:rPr>
    </w:lvl>
    <w:lvl w:ilvl="2" w:tplc="04180005" w:tentative="1">
      <w:start w:val="1"/>
      <w:numFmt w:val="bullet"/>
      <w:lvlText w:val=""/>
      <w:lvlJc w:val="left"/>
      <w:pPr>
        <w:ind w:left="2229" w:hanging="360"/>
      </w:pPr>
      <w:rPr>
        <w:rFonts w:ascii="Wingdings" w:hAnsi="Wingdings" w:hint="default"/>
      </w:rPr>
    </w:lvl>
    <w:lvl w:ilvl="3" w:tplc="04180001" w:tentative="1">
      <w:start w:val="1"/>
      <w:numFmt w:val="bullet"/>
      <w:lvlText w:val=""/>
      <w:lvlJc w:val="left"/>
      <w:pPr>
        <w:ind w:left="2949" w:hanging="360"/>
      </w:pPr>
      <w:rPr>
        <w:rFonts w:ascii="Symbol" w:hAnsi="Symbol" w:hint="default"/>
      </w:rPr>
    </w:lvl>
    <w:lvl w:ilvl="4" w:tplc="04180003" w:tentative="1">
      <w:start w:val="1"/>
      <w:numFmt w:val="bullet"/>
      <w:lvlText w:val="o"/>
      <w:lvlJc w:val="left"/>
      <w:pPr>
        <w:ind w:left="3669" w:hanging="360"/>
      </w:pPr>
      <w:rPr>
        <w:rFonts w:ascii="Courier New" w:hAnsi="Courier New" w:cs="Courier New" w:hint="default"/>
      </w:rPr>
    </w:lvl>
    <w:lvl w:ilvl="5" w:tplc="04180005" w:tentative="1">
      <w:start w:val="1"/>
      <w:numFmt w:val="bullet"/>
      <w:lvlText w:val=""/>
      <w:lvlJc w:val="left"/>
      <w:pPr>
        <w:ind w:left="4389" w:hanging="360"/>
      </w:pPr>
      <w:rPr>
        <w:rFonts w:ascii="Wingdings" w:hAnsi="Wingdings" w:hint="default"/>
      </w:rPr>
    </w:lvl>
    <w:lvl w:ilvl="6" w:tplc="04180001" w:tentative="1">
      <w:start w:val="1"/>
      <w:numFmt w:val="bullet"/>
      <w:lvlText w:val=""/>
      <w:lvlJc w:val="left"/>
      <w:pPr>
        <w:ind w:left="5109" w:hanging="360"/>
      </w:pPr>
      <w:rPr>
        <w:rFonts w:ascii="Symbol" w:hAnsi="Symbol" w:hint="default"/>
      </w:rPr>
    </w:lvl>
    <w:lvl w:ilvl="7" w:tplc="04180003" w:tentative="1">
      <w:start w:val="1"/>
      <w:numFmt w:val="bullet"/>
      <w:lvlText w:val="o"/>
      <w:lvlJc w:val="left"/>
      <w:pPr>
        <w:ind w:left="5829" w:hanging="360"/>
      </w:pPr>
      <w:rPr>
        <w:rFonts w:ascii="Courier New" w:hAnsi="Courier New" w:cs="Courier New" w:hint="default"/>
      </w:rPr>
    </w:lvl>
    <w:lvl w:ilvl="8" w:tplc="04180005" w:tentative="1">
      <w:start w:val="1"/>
      <w:numFmt w:val="bullet"/>
      <w:lvlText w:val=""/>
      <w:lvlJc w:val="left"/>
      <w:pPr>
        <w:ind w:left="6549" w:hanging="360"/>
      </w:pPr>
      <w:rPr>
        <w:rFonts w:ascii="Wingdings" w:hAnsi="Wingdings" w:hint="default"/>
      </w:rPr>
    </w:lvl>
  </w:abstractNum>
  <w:abstractNum w:abstractNumId="11" w15:restartNumberingAfterBreak="0">
    <w:nsid w:val="73FA207C"/>
    <w:multiLevelType w:val="hybridMultilevel"/>
    <w:tmpl w:val="C790831E"/>
    <w:lvl w:ilvl="0" w:tplc="B3EA98D4">
      <w:start w:val="1"/>
      <w:numFmt w:val="bullet"/>
      <w:lvlText w:val="●"/>
      <w:lvlJc w:val="left"/>
      <w:pPr>
        <w:ind w:left="720" w:hanging="360"/>
      </w:pPr>
    </w:lvl>
    <w:lvl w:ilvl="1" w:tplc="6A385C0C">
      <w:start w:val="1"/>
      <w:numFmt w:val="bullet"/>
      <w:lvlText w:val="○"/>
      <w:lvlJc w:val="left"/>
      <w:pPr>
        <w:ind w:left="1440" w:hanging="360"/>
      </w:pPr>
    </w:lvl>
    <w:lvl w:ilvl="2" w:tplc="A7005EC4">
      <w:start w:val="1"/>
      <w:numFmt w:val="bullet"/>
      <w:lvlText w:val="■"/>
      <w:lvlJc w:val="left"/>
      <w:pPr>
        <w:ind w:left="2160" w:hanging="360"/>
      </w:pPr>
    </w:lvl>
    <w:lvl w:ilvl="3" w:tplc="E242A560">
      <w:start w:val="1"/>
      <w:numFmt w:val="bullet"/>
      <w:lvlText w:val="●"/>
      <w:lvlJc w:val="left"/>
      <w:pPr>
        <w:ind w:left="2880" w:hanging="360"/>
      </w:pPr>
    </w:lvl>
    <w:lvl w:ilvl="4" w:tplc="C3A0585A">
      <w:start w:val="1"/>
      <w:numFmt w:val="bullet"/>
      <w:lvlText w:val="○"/>
      <w:lvlJc w:val="left"/>
      <w:pPr>
        <w:ind w:left="3600" w:hanging="360"/>
      </w:pPr>
    </w:lvl>
    <w:lvl w:ilvl="5" w:tplc="DE12F620">
      <w:start w:val="1"/>
      <w:numFmt w:val="bullet"/>
      <w:lvlText w:val="■"/>
      <w:lvlJc w:val="left"/>
      <w:pPr>
        <w:ind w:left="4320" w:hanging="360"/>
      </w:pPr>
    </w:lvl>
    <w:lvl w:ilvl="6" w:tplc="C592015A">
      <w:start w:val="1"/>
      <w:numFmt w:val="bullet"/>
      <w:lvlText w:val="●"/>
      <w:lvlJc w:val="left"/>
      <w:pPr>
        <w:ind w:left="5040" w:hanging="360"/>
      </w:pPr>
    </w:lvl>
    <w:lvl w:ilvl="7" w:tplc="1234AB12">
      <w:start w:val="1"/>
      <w:numFmt w:val="bullet"/>
      <w:lvlText w:val="●"/>
      <w:lvlJc w:val="left"/>
      <w:pPr>
        <w:ind w:left="5760" w:hanging="360"/>
      </w:pPr>
    </w:lvl>
    <w:lvl w:ilvl="8" w:tplc="4D6CA378">
      <w:start w:val="1"/>
      <w:numFmt w:val="bullet"/>
      <w:lvlText w:val="●"/>
      <w:lvlJc w:val="left"/>
      <w:pPr>
        <w:ind w:left="6480" w:hanging="360"/>
      </w:pPr>
    </w:lvl>
  </w:abstractNum>
  <w:abstractNum w:abstractNumId="12" w15:restartNumberingAfterBreak="0">
    <w:nsid w:val="7EB00C39"/>
    <w:multiLevelType w:val="hybridMultilevel"/>
    <w:tmpl w:val="5F90847C"/>
    <w:lvl w:ilvl="0" w:tplc="6D443C5E">
      <w:start w:val="1"/>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43381891">
    <w:abstractNumId w:val="11"/>
    <w:lvlOverride w:ilvl="0">
      <w:startOverride w:val="1"/>
    </w:lvlOverride>
  </w:num>
  <w:num w:numId="2" w16cid:durableId="1580866696">
    <w:abstractNumId w:val="6"/>
    <w:lvlOverride w:ilvl="0">
      <w:startOverride w:val="1"/>
    </w:lvlOverride>
  </w:num>
  <w:num w:numId="3" w16cid:durableId="1658679877">
    <w:abstractNumId w:val="0"/>
  </w:num>
  <w:num w:numId="4" w16cid:durableId="1146315793">
    <w:abstractNumId w:val="2"/>
  </w:num>
  <w:num w:numId="5" w16cid:durableId="2119717124">
    <w:abstractNumId w:val="4"/>
  </w:num>
  <w:num w:numId="6" w16cid:durableId="1734431608">
    <w:abstractNumId w:val="9"/>
  </w:num>
  <w:num w:numId="7" w16cid:durableId="769740288">
    <w:abstractNumId w:val="1"/>
  </w:num>
  <w:num w:numId="8" w16cid:durableId="1077289191">
    <w:abstractNumId w:val="8"/>
  </w:num>
  <w:num w:numId="9" w16cid:durableId="1582981445">
    <w:abstractNumId w:val="10"/>
  </w:num>
  <w:num w:numId="10" w16cid:durableId="628902258">
    <w:abstractNumId w:val="7"/>
  </w:num>
  <w:num w:numId="11" w16cid:durableId="1546481628">
    <w:abstractNumId w:val="3"/>
  </w:num>
  <w:num w:numId="12" w16cid:durableId="1478037189">
    <w:abstractNumId w:val="5"/>
  </w:num>
  <w:num w:numId="13" w16cid:durableId="18014608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552"/>
    <w:rsid w:val="00001898"/>
    <w:rsid w:val="0005647A"/>
    <w:rsid w:val="001B41E5"/>
    <w:rsid w:val="001E3E79"/>
    <w:rsid w:val="0032202D"/>
    <w:rsid w:val="003369AC"/>
    <w:rsid w:val="003E49D0"/>
    <w:rsid w:val="00516BB1"/>
    <w:rsid w:val="00534A51"/>
    <w:rsid w:val="005F794C"/>
    <w:rsid w:val="00632BFC"/>
    <w:rsid w:val="00664141"/>
    <w:rsid w:val="007075CB"/>
    <w:rsid w:val="00717C7A"/>
    <w:rsid w:val="007D5363"/>
    <w:rsid w:val="00811552"/>
    <w:rsid w:val="008177B5"/>
    <w:rsid w:val="00842DD7"/>
    <w:rsid w:val="00890950"/>
    <w:rsid w:val="009A7253"/>
    <w:rsid w:val="00B1603B"/>
    <w:rsid w:val="00B608E3"/>
    <w:rsid w:val="00B91ACA"/>
    <w:rsid w:val="00C47103"/>
    <w:rsid w:val="00C90137"/>
    <w:rsid w:val="00D07B4B"/>
    <w:rsid w:val="00D15904"/>
    <w:rsid w:val="00D331BE"/>
    <w:rsid w:val="00E01A68"/>
    <w:rsid w:val="00FB7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F1A44"/>
  <w15:docId w15:val="{F2F6A975-CA0F-467A-AB82-97CBD876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link w:val="Titlu1Caracter"/>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 w:type="character" w:customStyle="1" w:styleId="Titlu1Caracter">
    <w:name w:val="Titlu 1 Caracter"/>
    <w:basedOn w:val="Fontdeparagrafimplicit"/>
    <w:link w:val="Titlu1"/>
    <w:uiPriority w:val="9"/>
    <w:rsid w:val="00534A51"/>
    <w:rPr>
      <w:color w:val="2E74B5"/>
      <w:sz w:val="32"/>
      <w:szCs w:val="32"/>
    </w:rPr>
  </w:style>
  <w:style w:type="paragraph" w:styleId="Antet">
    <w:name w:val="header"/>
    <w:basedOn w:val="Normal"/>
    <w:link w:val="AntetCaracter"/>
    <w:uiPriority w:val="99"/>
    <w:unhideWhenUsed/>
    <w:rsid w:val="00534A51"/>
    <w:pPr>
      <w:tabs>
        <w:tab w:val="center" w:pos="4680"/>
        <w:tab w:val="right" w:pos="9360"/>
      </w:tabs>
    </w:pPr>
  </w:style>
  <w:style w:type="character" w:customStyle="1" w:styleId="AntetCaracter">
    <w:name w:val="Antet Caracter"/>
    <w:basedOn w:val="Fontdeparagrafimplicit"/>
    <w:link w:val="Antet"/>
    <w:uiPriority w:val="99"/>
    <w:rsid w:val="00534A51"/>
  </w:style>
  <w:style w:type="paragraph" w:styleId="Subsol">
    <w:name w:val="footer"/>
    <w:basedOn w:val="Normal"/>
    <w:link w:val="SubsolCaracter"/>
    <w:uiPriority w:val="99"/>
    <w:unhideWhenUsed/>
    <w:rsid w:val="00534A51"/>
    <w:pPr>
      <w:tabs>
        <w:tab w:val="center" w:pos="4680"/>
        <w:tab w:val="right" w:pos="9360"/>
      </w:tabs>
    </w:pPr>
  </w:style>
  <w:style w:type="character" w:customStyle="1" w:styleId="SubsolCaracter">
    <w:name w:val="Subsol Caracter"/>
    <w:basedOn w:val="Fontdeparagrafimplicit"/>
    <w:link w:val="Subsol"/>
    <w:uiPriority w:val="99"/>
    <w:rsid w:val="00534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196</TotalTime>
  <Pages>4</Pages>
  <Words>1384</Words>
  <Characters>8029</Characters>
  <Application>Microsoft Office Word</Application>
  <DocSecurity>0</DocSecurity>
  <Lines>66</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Anastasia</cp:lastModifiedBy>
  <cp:revision>7</cp:revision>
  <dcterms:created xsi:type="dcterms:W3CDTF">2026-09-24T19:25:00Z</dcterms:created>
  <dcterms:modified xsi:type="dcterms:W3CDTF">2026-10-01T12:20:00Z</dcterms:modified>
</cp:coreProperties>
</file>