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16" w:right="7867"/>
        <w:jc w:val="center"/>
      </w:pPr>
      <w:r>
        <w:rPr>
          <w:w w:val="105"/>
        </w:rPr>
        <w:t>Anexa</w:t>
      </w:r>
      <w:r>
        <w:rPr>
          <w:spacing w:val="-3"/>
          <w:w w:val="105"/>
        </w:rPr>
        <w:t> </w:t>
      </w:r>
      <w:r>
        <w:rPr>
          <w:w w:val="105"/>
        </w:rPr>
        <w:t>2.</w:t>
      </w:r>
      <w:r>
        <w:rPr>
          <w:spacing w:val="-2"/>
          <w:w w:val="105"/>
        </w:rPr>
        <w:t> </w:t>
      </w:r>
      <w:r>
        <w:rPr>
          <w:w w:val="105"/>
        </w:rPr>
        <w:t>Bugetul</w:t>
      </w:r>
      <w:r>
        <w:rPr>
          <w:spacing w:val="-1"/>
          <w:w w:val="105"/>
        </w:rPr>
        <w:t> </w:t>
      </w:r>
      <w:r>
        <w:rPr>
          <w:w w:val="105"/>
        </w:rPr>
        <w:t>proiectului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2854"/>
        <w:gridCol w:w="4664"/>
      </w:tblGrid>
      <w:tr>
        <w:trPr>
          <w:trHeight w:val="165" w:hRule="atLeast"/>
        </w:trPr>
        <w:tc>
          <w:tcPr>
            <w:tcW w:w="329" w:type="dxa"/>
          </w:tcPr>
          <w:p>
            <w:pPr>
              <w:pStyle w:val="TableParagraph"/>
              <w:spacing w:line="129" w:lineRule="exact" w:before="15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1</w:t>
            </w:r>
          </w:p>
        </w:tc>
        <w:tc>
          <w:tcPr>
            <w:tcW w:w="2854" w:type="dxa"/>
          </w:tcPr>
          <w:p>
            <w:pPr>
              <w:pStyle w:val="TableParagraph"/>
              <w:spacing w:line="129" w:lineRule="exact" w:before="15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Numele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organizației solicitante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29" w:type="dxa"/>
          </w:tcPr>
          <w:p>
            <w:pPr>
              <w:pStyle w:val="TableParagraph"/>
              <w:spacing w:line="129" w:lineRule="exact" w:before="15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2</w:t>
            </w:r>
          </w:p>
        </w:tc>
        <w:tc>
          <w:tcPr>
            <w:tcW w:w="2854" w:type="dxa"/>
          </w:tcPr>
          <w:p>
            <w:pPr>
              <w:pStyle w:val="TableParagraph"/>
              <w:spacing w:line="129" w:lineRule="exact" w:before="15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Titlul Proiectului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29" w:type="dxa"/>
          </w:tcPr>
          <w:p>
            <w:pPr>
              <w:pStyle w:val="TableParagraph"/>
              <w:spacing w:line="129" w:lineRule="exact" w:before="15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3</w:t>
            </w:r>
          </w:p>
        </w:tc>
        <w:tc>
          <w:tcPr>
            <w:tcW w:w="2854" w:type="dxa"/>
          </w:tcPr>
          <w:p>
            <w:pPr>
              <w:pStyle w:val="TableParagraph"/>
              <w:spacing w:line="129" w:lineRule="exact" w:before="15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Locația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Proiectului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29" w:type="dxa"/>
          </w:tcPr>
          <w:p>
            <w:pPr>
              <w:pStyle w:val="TableParagraph"/>
              <w:spacing w:line="129" w:lineRule="exact" w:before="15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4</w:t>
            </w:r>
          </w:p>
        </w:tc>
        <w:tc>
          <w:tcPr>
            <w:tcW w:w="2854" w:type="dxa"/>
          </w:tcPr>
          <w:p>
            <w:pPr>
              <w:pStyle w:val="TableParagraph"/>
              <w:spacing w:line="129" w:lineRule="exact" w:before="15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Suma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Solicitată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329" w:type="dxa"/>
          </w:tcPr>
          <w:p>
            <w:pPr>
              <w:pStyle w:val="TableParagraph"/>
              <w:spacing w:line="129" w:lineRule="exact" w:before="15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5</w:t>
            </w:r>
          </w:p>
        </w:tc>
        <w:tc>
          <w:tcPr>
            <w:tcW w:w="2854" w:type="dxa"/>
          </w:tcPr>
          <w:p>
            <w:pPr>
              <w:pStyle w:val="TableParagraph"/>
              <w:spacing w:line="129" w:lineRule="exact" w:before="15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Perioada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Implementare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Proiectului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2854"/>
        <w:gridCol w:w="1114"/>
        <w:gridCol w:w="1184"/>
        <w:gridCol w:w="1184"/>
        <w:gridCol w:w="1184"/>
      </w:tblGrid>
      <w:tr>
        <w:trPr>
          <w:trHeight w:val="390" w:hRule="atLeast"/>
        </w:trPr>
        <w:tc>
          <w:tcPr>
            <w:tcW w:w="329" w:type="dxa"/>
          </w:tcPr>
          <w:p>
            <w:pPr>
              <w:pStyle w:val="TableParagraph"/>
              <w:spacing w:line="160" w:lineRule="atLeast" w:before="22"/>
              <w:ind w:left="81" w:right="7" w:hanging="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Nr.o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rd.</w:t>
            </w:r>
          </w:p>
        </w:tc>
        <w:tc>
          <w:tcPr>
            <w:tcW w:w="2854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Linii de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buget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(Tipuri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cheltuieli)</w:t>
            </w:r>
          </w:p>
        </w:tc>
        <w:tc>
          <w:tcPr>
            <w:tcW w:w="1114" w:type="dxa"/>
          </w:tcPr>
          <w:p>
            <w:pPr>
              <w:pStyle w:val="TableParagraph"/>
              <w:spacing w:line="160" w:lineRule="atLeast" w:before="22"/>
              <w:ind w:left="363" w:right="218" w:hanging="1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Denumirea</w:t>
            </w:r>
            <w:r>
              <w:rPr>
                <w:b/>
                <w:spacing w:val="-3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unități</w:t>
            </w:r>
          </w:p>
        </w:tc>
        <w:tc>
          <w:tcPr>
            <w:tcW w:w="1184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Nr.unități</w:t>
            </w:r>
          </w:p>
        </w:tc>
        <w:tc>
          <w:tcPr>
            <w:tcW w:w="1184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9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 per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Unitate</w:t>
            </w:r>
          </w:p>
        </w:tc>
        <w:tc>
          <w:tcPr>
            <w:tcW w:w="1184" w:type="dxa"/>
          </w:tcPr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7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 Total</w:t>
            </w: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1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Ex.</w:t>
            </w:r>
            <w:r>
              <w:rPr>
                <w:i/>
                <w:spacing w:val="-2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Servicii</w:t>
            </w:r>
            <w:r>
              <w:rPr>
                <w:i/>
                <w:spacing w:val="-4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internet</w:t>
            </w:r>
          </w:p>
        </w:tc>
        <w:tc>
          <w:tcPr>
            <w:tcW w:w="1114" w:type="dxa"/>
          </w:tcPr>
          <w:p>
            <w:pPr>
              <w:pStyle w:val="TableParagraph"/>
              <w:spacing w:before="6"/>
              <w:ind w:left="426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luna</w:t>
            </w:r>
          </w:p>
        </w:tc>
        <w:tc>
          <w:tcPr>
            <w:tcW w:w="1184" w:type="dxa"/>
          </w:tcPr>
          <w:p>
            <w:pPr>
              <w:pStyle w:val="TableParagraph"/>
              <w:spacing w:before="6"/>
              <w:ind w:right="9"/>
              <w:jc w:val="center"/>
              <w:rPr>
                <w:i/>
                <w:sz w:val="12"/>
              </w:rPr>
            </w:pPr>
            <w:r>
              <w:rPr>
                <w:i/>
                <w:w w:val="106"/>
                <w:sz w:val="12"/>
              </w:rPr>
              <w:t>3</w:t>
            </w:r>
          </w:p>
        </w:tc>
        <w:tc>
          <w:tcPr>
            <w:tcW w:w="1184" w:type="dxa"/>
          </w:tcPr>
          <w:p>
            <w:pPr>
              <w:pStyle w:val="TableParagraph"/>
              <w:spacing w:before="6"/>
              <w:ind w:right="30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200.00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6"/>
              <w:ind w:right="31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600.00</w:t>
            </w: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2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23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Ex.</w:t>
            </w:r>
            <w:r>
              <w:rPr>
                <w:i/>
                <w:spacing w:val="-1"/>
                <w:w w:val="105"/>
                <w:sz w:val="12"/>
              </w:rPr>
              <w:t> </w:t>
            </w:r>
            <w:r>
              <w:rPr>
                <w:i/>
                <w:w w:val="105"/>
                <w:sz w:val="12"/>
              </w:rPr>
              <w:t>Scaune</w:t>
            </w:r>
          </w:p>
        </w:tc>
        <w:tc>
          <w:tcPr>
            <w:tcW w:w="1114" w:type="dxa"/>
          </w:tcPr>
          <w:p>
            <w:pPr>
              <w:pStyle w:val="TableParagraph"/>
              <w:spacing w:before="32"/>
              <w:ind w:left="447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buc</w:t>
            </w:r>
          </w:p>
        </w:tc>
        <w:tc>
          <w:tcPr>
            <w:tcW w:w="1184" w:type="dxa"/>
          </w:tcPr>
          <w:p>
            <w:pPr>
              <w:pStyle w:val="TableParagraph"/>
              <w:spacing w:before="32"/>
              <w:ind w:left="494" w:right="494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30</w:t>
            </w:r>
          </w:p>
        </w:tc>
        <w:tc>
          <w:tcPr>
            <w:tcW w:w="1184" w:type="dxa"/>
          </w:tcPr>
          <w:p>
            <w:pPr>
              <w:pStyle w:val="TableParagraph"/>
              <w:spacing w:before="32"/>
              <w:ind w:right="32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350.00</w:t>
            </w:r>
          </w:p>
        </w:tc>
        <w:tc>
          <w:tcPr>
            <w:tcW w:w="1184" w:type="dxa"/>
          </w:tcPr>
          <w:p>
            <w:pPr>
              <w:pStyle w:val="TableParagraph"/>
              <w:spacing w:before="6"/>
              <w:ind w:right="31"/>
              <w:jc w:val="right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10,500.00</w:t>
            </w: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3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4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5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6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7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8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1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9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29" w:type="dxa"/>
          </w:tcPr>
          <w:p>
            <w:pPr>
              <w:pStyle w:val="TableParagraph"/>
              <w:spacing w:before="32"/>
              <w:ind w:right="78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</w:p>
        </w:tc>
        <w:tc>
          <w:tcPr>
            <w:tcW w:w="28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29" w:type="dxa"/>
            <w:shd w:val="clear" w:color="auto" w:fill="FCD5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4" w:type="dxa"/>
            <w:shd w:val="clear" w:color="auto" w:fill="FCD5B4"/>
          </w:tcPr>
          <w:p>
            <w:pPr>
              <w:pStyle w:val="TableParagraph"/>
              <w:spacing w:before="32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Costuri</w:t>
            </w:r>
          </w:p>
        </w:tc>
        <w:tc>
          <w:tcPr>
            <w:tcW w:w="1114" w:type="dxa"/>
            <w:shd w:val="clear" w:color="auto" w:fill="FCD5B4"/>
          </w:tcPr>
          <w:p>
            <w:pPr>
              <w:pStyle w:val="TableParagraph"/>
              <w:spacing w:before="32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X</w:t>
            </w:r>
          </w:p>
        </w:tc>
        <w:tc>
          <w:tcPr>
            <w:tcW w:w="1184" w:type="dxa"/>
            <w:shd w:val="clear" w:color="auto" w:fill="FCD5B4"/>
          </w:tcPr>
          <w:p>
            <w:pPr>
              <w:pStyle w:val="TableParagraph"/>
              <w:spacing w:before="32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X</w:t>
            </w:r>
          </w:p>
        </w:tc>
        <w:tc>
          <w:tcPr>
            <w:tcW w:w="1184" w:type="dxa"/>
            <w:shd w:val="clear" w:color="auto" w:fill="FCD5B4"/>
          </w:tcPr>
          <w:p>
            <w:pPr>
              <w:pStyle w:val="TableParagraph"/>
              <w:spacing w:before="32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w w:val="106"/>
                <w:sz w:val="12"/>
              </w:rPr>
              <w:t>X</w:t>
            </w:r>
          </w:p>
        </w:tc>
        <w:tc>
          <w:tcPr>
            <w:tcW w:w="1184" w:type="dxa"/>
            <w:shd w:val="clear" w:color="auto" w:fill="FCD5B4"/>
          </w:tcPr>
          <w:p>
            <w:pPr>
              <w:pStyle w:val="TableParagraph"/>
              <w:spacing w:before="32"/>
              <w:ind w:right="1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11,100.00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14" w:right="7867"/>
        <w:jc w:val="center"/>
      </w:pPr>
      <w:r>
        <w:rPr>
          <w:w w:val="105"/>
        </w:rPr>
        <w:t>Aprobat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catre: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3289" w:val="left" w:leader="none"/>
        </w:tabs>
        <w:ind w:left="459"/>
      </w:pPr>
      <w:r>
        <w:rPr>
          <w:w w:val="105"/>
          <w:u w:val="single"/>
        </w:rPr>
        <w:t>Nume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si</w:t>
      </w:r>
      <w:r>
        <w:rPr>
          <w:spacing w:val="2"/>
          <w:w w:val="105"/>
          <w:u w:val="single"/>
        </w:rPr>
        <w:t> </w:t>
      </w:r>
      <w:r>
        <w:rPr>
          <w:w w:val="105"/>
          <w:u w:val="single"/>
        </w:rPr>
        <w:t>titlu: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3289" w:val="left" w:leader="none"/>
        </w:tabs>
        <w:spacing w:before="95"/>
        <w:ind w:left="459"/>
      </w:pPr>
      <w:r>
        <w:rPr>
          <w:w w:val="105"/>
          <w:u w:val="single"/>
        </w:rPr>
        <w:t>Data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și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semnătura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103"/>
        <w:ind w:left="5137" w:right="4226" w:firstLine="0"/>
        <w:jc w:val="center"/>
        <w:rPr>
          <w:rFonts w:ascii="Arial MT"/>
          <w:sz w:val="12"/>
        </w:rPr>
      </w:pPr>
      <w:r>
        <w:rPr>
          <w:rFonts w:ascii="Arial MT"/>
          <w:w w:val="105"/>
          <w:sz w:val="12"/>
        </w:rPr>
        <w:t>1</w:t>
      </w:r>
      <w:r>
        <w:rPr>
          <w:rFonts w:ascii="Arial MT"/>
          <w:spacing w:val="-1"/>
          <w:w w:val="105"/>
          <w:sz w:val="12"/>
        </w:rPr>
        <w:t> </w:t>
      </w:r>
      <w:r>
        <w:rPr>
          <w:rFonts w:ascii="Arial MT"/>
          <w:w w:val="105"/>
          <w:sz w:val="12"/>
        </w:rPr>
        <w:t>of</w:t>
      </w:r>
      <w:r>
        <w:rPr>
          <w:rFonts w:ascii="Arial MT"/>
          <w:spacing w:val="1"/>
          <w:w w:val="105"/>
          <w:sz w:val="12"/>
        </w:rPr>
        <w:t> </w:t>
      </w:r>
      <w:r>
        <w:rPr>
          <w:rFonts w:ascii="Arial MT"/>
          <w:w w:val="105"/>
          <w:sz w:val="12"/>
        </w:rPr>
        <w:t>1</w:t>
      </w:r>
    </w:p>
    <w:sectPr>
      <w:type w:val="continuous"/>
      <w:pgSz w:w="12240" w:h="15840"/>
      <w:pgMar w:top="360" w:bottom="280" w:left="8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</dc:creator>
  <dc:title>fee3ee503fcadd87f67ed8079e9a8fb2158aa450af4f49f7a9d0542538287652.xls</dc:title>
  <dcterms:created xsi:type="dcterms:W3CDTF">2023-04-27T06:39:48Z</dcterms:created>
  <dcterms:modified xsi:type="dcterms:W3CDTF">2023-04-27T06:39:48Z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2023-04-27T00:00:00Z</vt:filetime>
  </property>
</Properties>
</file>